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6B412" w14:textId="77777777" w:rsidR="00C42F17" w:rsidRDefault="00C42F17" w:rsidP="00C42F17">
      <w:pPr>
        <w:jc w:val="center"/>
        <w:rPr>
          <w:b/>
          <w:noProof/>
          <w:sz w:val="16"/>
          <w:szCs w:val="16"/>
          <w:u w:val="single"/>
        </w:rPr>
      </w:pPr>
    </w:p>
    <w:p w14:paraId="0E26F7B9" w14:textId="77777777"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14:paraId="07FA3E3D" w14:textId="77777777" w:rsidR="00C42F17" w:rsidRPr="00796C3D" w:rsidRDefault="00C42F17" w:rsidP="00C42F17">
      <w:pPr>
        <w:rPr>
          <w:rFonts w:ascii="Palatino Linotype" w:hAnsi="Palatino Linotype"/>
          <w:sz w:val="22"/>
        </w:rPr>
      </w:pPr>
    </w:p>
    <w:p w14:paraId="26326F52" w14:textId="530DEA3C" w:rsidR="00C42F17" w:rsidRPr="00796C3D" w:rsidRDefault="00C42F17" w:rsidP="00C42F17">
      <w:pPr>
        <w:rPr>
          <w:rFonts w:ascii="Palatino Linotype" w:hAnsi="Palatino Linotype"/>
          <w:b/>
          <w:sz w:val="22"/>
        </w:rPr>
      </w:pPr>
      <w:r w:rsidRPr="00796C3D">
        <w:rPr>
          <w:rFonts w:ascii="Palatino Linotype" w:hAnsi="Palatino Linotype"/>
          <w:b/>
          <w:sz w:val="22"/>
        </w:rPr>
        <w:t>Teacher Candidate ____</w:t>
      </w:r>
      <w:r w:rsidR="001A0936" w:rsidRPr="001A0936">
        <w:rPr>
          <w:rFonts w:ascii="Palatino Linotype" w:hAnsi="Palatino Linotype"/>
          <w:sz w:val="22"/>
        </w:rPr>
        <w:t>Anna Sheets</w:t>
      </w:r>
      <w:r w:rsidR="001A0936">
        <w:rPr>
          <w:rFonts w:ascii="Palatino Linotype" w:hAnsi="Palatino Linotype"/>
          <w:b/>
          <w:sz w:val="22"/>
        </w:rPr>
        <w:t>____ Grade Level__</w:t>
      </w:r>
      <w:r w:rsidR="001A0936" w:rsidRPr="001A0936">
        <w:rPr>
          <w:rFonts w:ascii="Palatino Linotype" w:hAnsi="Palatino Linotype"/>
          <w:sz w:val="22"/>
        </w:rPr>
        <w:t>4</w:t>
      </w:r>
      <w:r w:rsidRPr="00796C3D">
        <w:rPr>
          <w:rFonts w:ascii="Palatino Linotype" w:hAnsi="Palatino Linotype"/>
          <w:b/>
          <w:sz w:val="22"/>
        </w:rPr>
        <w:t>__ Date of lesson___</w:t>
      </w:r>
      <w:r w:rsidR="00FD2206">
        <w:rPr>
          <w:rFonts w:ascii="Palatino Linotype" w:hAnsi="Palatino Linotype"/>
          <w:sz w:val="22"/>
        </w:rPr>
        <w:t>12</w:t>
      </w:r>
      <w:r w:rsidR="001A0936">
        <w:rPr>
          <w:rFonts w:ascii="Palatino Linotype" w:hAnsi="Palatino Linotype"/>
          <w:sz w:val="22"/>
        </w:rPr>
        <w:t>/</w:t>
      </w:r>
      <w:r w:rsidR="006D55F3">
        <w:rPr>
          <w:rFonts w:ascii="Palatino Linotype" w:hAnsi="Palatino Linotype"/>
          <w:sz w:val="22"/>
        </w:rPr>
        <w:t>2</w:t>
      </w:r>
      <w:r w:rsidR="00FD2206">
        <w:rPr>
          <w:rFonts w:ascii="Palatino Linotype" w:hAnsi="Palatino Linotype"/>
          <w:sz w:val="22"/>
        </w:rPr>
        <w:t>/2014</w:t>
      </w:r>
      <w:r w:rsidRPr="00796C3D">
        <w:rPr>
          <w:rFonts w:ascii="Palatino Linotype" w:hAnsi="Palatino Linotype"/>
          <w:b/>
          <w:sz w:val="22"/>
        </w:rPr>
        <w:t>___</w:t>
      </w:r>
    </w:p>
    <w:p w14:paraId="77E5695D" w14:textId="77777777" w:rsidR="00C42F17" w:rsidRPr="00796C3D" w:rsidRDefault="00C42F17" w:rsidP="00C42F17">
      <w:pPr>
        <w:rPr>
          <w:rFonts w:ascii="Palatino Linotype" w:hAnsi="Palatino Linotype"/>
          <w:u w:val="single"/>
        </w:rPr>
      </w:pPr>
    </w:p>
    <w:p w14:paraId="3708070D" w14:textId="77777777"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14:paraId="59B15B9B" w14:textId="77777777" w:rsidR="00E36D7E" w:rsidRDefault="00DF218A" w:rsidP="00DF218A">
      <w:pPr>
        <w:spacing w:after="240"/>
        <w:rPr>
          <w:rFonts w:ascii="Palatino Linotype" w:hAnsi="Palatino Linotype" w:cs="Arial"/>
        </w:rPr>
      </w:pPr>
      <w:r>
        <w:rPr>
          <w:rFonts w:ascii="Palatino Linotype" w:hAnsi="Palatino Linotype" w:cs="Arial"/>
          <w:b/>
        </w:rPr>
        <w:t>4SS3.e</w:t>
      </w:r>
      <w:r w:rsidR="00600CB0" w:rsidRPr="00600CB0">
        <w:rPr>
          <w:rFonts w:ascii="Palatino Linotype" w:hAnsi="Palatino Linotype" w:cs="Arial"/>
          <w:b/>
        </w:rPr>
        <w:t xml:space="preserve">: </w:t>
      </w:r>
      <w:r>
        <w:rPr>
          <w:rFonts w:ascii="Palatino Linotype" w:hAnsi="Palatino Linotype" w:cs="Arial"/>
        </w:rPr>
        <w:t xml:space="preserve">Students will reflect on findings with peer and self-review of the unit. Students will create the criteria for which they will be </w:t>
      </w:r>
      <w:r w:rsidR="00E36D7E">
        <w:rPr>
          <w:rFonts w:ascii="Palatino Linotype" w:hAnsi="Palatino Linotype" w:cs="Arial"/>
        </w:rPr>
        <w:t>graded and what significant findings need to be included.</w:t>
      </w:r>
    </w:p>
    <w:p w14:paraId="0C609B1C" w14:textId="77777777" w:rsidR="00097248" w:rsidRDefault="00E36D7E" w:rsidP="00DF218A">
      <w:pPr>
        <w:spacing w:after="240"/>
        <w:rPr>
          <w:rFonts w:ascii="Palatino Linotype" w:hAnsi="Palatino Linotype" w:cs="Arial"/>
        </w:rPr>
      </w:pPr>
      <w:r>
        <w:rPr>
          <w:rFonts w:ascii="Palatino Linotype" w:hAnsi="Palatino Linotype" w:cs="Arial"/>
        </w:rPr>
        <w:t xml:space="preserve">4LA1.b: Students will give productive peer reviews in a proper setting to practice written feedback and proper language to create a valuable review. </w:t>
      </w:r>
    </w:p>
    <w:p w14:paraId="56EF11E4" w14:textId="0C69E4D3" w:rsidR="00FD2206" w:rsidRPr="00306018" w:rsidRDefault="00097248" w:rsidP="00DF218A">
      <w:pPr>
        <w:spacing w:after="240"/>
        <w:rPr>
          <w:rFonts w:ascii="Palatino Linotype" w:hAnsi="Palatino Linotype"/>
        </w:rPr>
      </w:pPr>
      <w:r>
        <w:rPr>
          <w:rFonts w:ascii="Palatino Linotype" w:hAnsi="Palatino Linotype" w:cs="Arial"/>
        </w:rPr>
        <w:t xml:space="preserve">Students will be working on their final project of a time capsule to demonstrate their understanding of how people lived during the 1920’s and 1930’s was directly affected by where they lived. Students </w:t>
      </w:r>
      <w:r w:rsidR="00D81C87">
        <w:rPr>
          <w:rFonts w:ascii="Palatino Linotype" w:hAnsi="Palatino Linotype" w:cs="Arial"/>
        </w:rPr>
        <w:t>will be putting</w:t>
      </w:r>
      <w:r>
        <w:rPr>
          <w:rFonts w:ascii="Palatino Linotype" w:hAnsi="Palatino Linotype" w:cs="Arial"/>
        </w:rPr>
        <w:t xml:space="preserve"> together their time capsule to share in the library with other 4</w:t>
      </w:r>
      <w:r w:rsidRPr="00097248">
        <w:rPr>
          <w:rFonts w:ascii="Palatino Linotype" w:hAnsi="Palatino Linotype" w:cs="Arial"/>
          <w:vertAlign w:val="superscript"/>
        </w:rPr>
        <w:t>th</w:t>
      </w:r>
      <w:r>
        <w:rPr>
          <w:rFonts w:ascii="Palatino Linotype" w:hAnsi="Palatino Linotype" w:cs="Arial"/>
        </w:rPr>
        <w:t xml:space="preserve"> grade classes who have created time capsules of other eras. </w:t>
      </w:r>
    </w:p>
    <w:p w14:paraId="2C8E49F2" w14:textId="77777777" w:rsidR="00C42F17" w:rsidRPr="00796C3D" w:rsidRDefault="00C42F17" w:rsidP="00C42F17">
      <w:pPr>
        <w:rPr>
          <w:rFonts w:ascii="Palatino Linotype" w:hAnsi="Palatino Linotype"/>
        </w:rPr>
      </w:pPr>
    </w:p>
    <w:p w14:paraId="69B794E4" w14:textId="77777777" w:rsidR="00C42F17" w:rsidRPr="00796C3D"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14:paraId="55EB0565" w14:textId="5886F7C8" w:rsidR="00AA0F21" w:rsidRDefault="00D81C87" w:rsidP="00021814">
      <w:pPr>
        <w:pStyle w:val="ListParagraph"/>
        <w:numPr>
          <w:ilvl w:val="0"/>
          <w:numId w:val="12"/>
        </w:numPr>
        <w:rPr>
          <w:rFonts w:ascii="Palatino Linotype" w:hAnsi="Palatino Linotype"/>
        </w:rPr>
      </w:pPr>
      <w:r>
        <w:rPr>
          <w:rFonts w:ascii="Palatino Linotype" w:hAnsi="Palatino Linotype"/>
        </w:rPr>
        <w:t>Students will recall the lessons on geography, economics, social class, and Native American Culture and choose one</w:t>
      </w:r>
      <w:r w:rsidR="004D42C2">
        <w:rPr>
          <w:rFonts w:ascii="Palatino Linotype" w:hAnsi="Palatino Linotype"/>
        </w:rPr>
        <w:t xml:space="preserve"> artifact from each are</w:t>
      </w:r>
      <w:r>
        <w:rPr>
          <w:rFonts w:ascii="Palatino Linotype" w:hAnsi="Palatino Linotype"/>
        </w:rPr>
        <w:t xml:space="preserve"> they found significant or important</w:t>
      </w:r>
      <w:r w:rsidR="004D42C2">
        <w:rPr>
          <w:rFonts w:ascii="Palatino Linotype" w:hAnsi="Palatino Linotype"/>
        </w:rPr>
        <w:t xml:space="preserve"> to include in their time capsule</w:t>
      </w:r>
      <w:r>
        <w:rPr>
          <w:rFonts w:ascii="Palatino Linotype" w:hAnsi="Palatino Linotype"/>
        </w:rPr>
        <w:t xml:space="preserve">. </w:t>
      </w:r>
    </w:p>
    <w:p w14:paraId="1A7A5A40" w14:textId="3F308FE7" w:rsidR="00D81C87" w:rsidRDefault="00D81C87" w:rsidP="00021814">
      <w:pPr>
        <w:pStyle w:val="ListParagraph"/>
        <w:numPr>
          <w:ilvl w:val="0"/>
          <w:numId w:val="12"/>
        </w:numPr>
        <w:rPr>
          <w:rFonts w:ascii="Palatino Linotype" w:hAnsi="Palatino Linotype"/>
        </w:rPr>
      </w:pPr>
      <w:r>
        <w:rPr>
          <w:rFonts w:ascii="Palatino Linotype" w:hAnsi="Palatino Linotype"/>
        </w:rPr>
        <w:t xml:space="preserve">Students will know what the purpose of a time capsule. </w:t>
      </w:r>
    </w:p>
    <w:p w14:paraId="26E70D54" w14:textId="34BA3BD8" w:rsidR="007650E7" w:rsidRPr="00273DE0" w:rsidRDefault="007650E7" w:rsidP="00021814">
      <w:pPr>
        <w:pStyle w:val="ListParagraph"/>
        <w:numPr>
          <w:ilvl w:val="0"/>
          <w:numId w:val="12"/>
        </w:numPr>
        <w:rPr>
          <w:rFonts w:ascii="Palatino Linotype" w:hAnsi="Palatino Linotype"/>
        </w:rPr>
      </w:pPr>
      <w:r>
        <w:rPr>
          <w:rFonts w:ascii="Palatino Linotype" w:hAnsi="Palatino Linotype"/>
        </w:rPr>
        <w:t>Students will be familiar with the writing workshop process.</w:t>
      </w:r>
    </w:p>
    <w:p w14:paraId="58203213" w14:textId="77777777" w:rsidR="00C42F17" w:rsidRPr="00796C3D" w:rsidRDefault="00C42F17" w:rsidP="00C42F17">
      <w:pPr>
        <w:rPr>
          <w:rFonts w:ascii="Palatino Linotype" w:hAnsi="Palatino Linotype"/>
        </w:rPr>
      </w:pPr>
    </w:p>
    <w:p w14:paraId="662DE3DC" w14:textId="77777777"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14:paraId="52478026" w14:textId="3986C09C" w:rsidR="00E62199" w:rsidRDefault="00E62199" w:rsidP="00A34369">
      <w:pPr>
        <w:pStyle w:val="ListParagraph"/>
        <w:numPr>
          <w:ilvl w:val="0"/>
          <w:numId w:val="3"/>
        </w:numPr>
        <w:rPr>
          <w:rFonts w:ascii="Palatino Linotype" w:hAnsi="Palatino Linotype"/>
        </w:rPr>
      </w:pPr>
      <w:r>
        <w:rPr>
          <w:rFonts w:ascii="Palatino Linotype" w:hAnsi="Palatino Linotype"/>
        </w:rPr>
        <w:t>Students will create a summative project that demonstrates their learning’s of how people live</w:t>
      </w:r>
      <w:r w:rsidR="004D42C2">
        <w:rPr>
          <w:rFonts w:ascii="Palatino Linotype" w:hAnsi="Palatino Linotype"/>
        </w:rPr>
        <w:t xml:space="preserve"> is effected by where they live, in the areas of geography, social influence, economics and Native American influence. </w:t>
      </w:r>
    </w:p>
    <w:p w14:paraId="05B8953B" w14:textId="4CDC8913" w:rsidR="00E436EB" w:rsidRDefault="00E62199" w:rsidP="00A34369">
      <w:pPr>
        <w:pStyle w:val="ListParagraph"/>
        <w:numPr>
          <w:ilvl w:val="0"/>
          <w:numId w:val="3"/>
        </w:numPr>
        <w:rPr>
          <w:rFonts w:ascii="Palatino Linotype" w:hAnsi="Palatino Linotype"/>
        </w:rPr>
      </w:pPr>
      <w:r>
        <w:rPr>
          <w:rFonts w:ascii="Palatino Linotype" w:hAnsi="Palatino Linotype"/>
        </w:rPr>
        <w:t xml:space="preserve">Students will create the rubric that they will be graded </w:t>
      </w:r>
      <w:r w:rsidR="004D42C2">
        <w:rPr>
          <w:rFonts w:ascii="Palatino Linotype" w:hAnsi="Palatino Linotype"/>
        </w:rPr>
        <w:t xml:space="preserve">on, </w:t>
      </w:r>
      <w:r>
        <w:rPr>
          <w:rFonts w:ascii="Palatino Linotype" w:hAnsi="Palatino Linotype"/>
        </w:rPr>
        <w:t xml:space="preserve">to help determine what is included important </w:t>
      </w:r>
      <w:r w:rsidR="00E436EB">
        <w:rPr>
          <w:rFonts w:ascii="Palatino Linotype" w:hAnsi="Palatino Linotype"/>
        </w:rPr>
        <w:t>in their project.</w:t>
      </w:r>
    </w:p>
    <w:p w14:paraId="333D8E12" w14:textId="3A42010C" w:rsidR="00A34369" w:rsidRPr="00A34369" w:rsidRDefault="00E436EB" w:rsidP="00A34369">
      <w:pPr>
        <w:pStyle w:val="ListParagraph"/>
        <w:numPr>
          <w:ilvl w:val="0"/>
          <w:numId w:val="3"/>
        </w:numPr>
        <w:rPr>
          <w:rFonts w:ascii="Palatino Linotype" w:hAnsi="Palatino Linotype"/>
        </w:rPr>
      </w:pPr>
      <w:r>
        <w:rPr>
          <w:rFonts w:ascii="Palatino Linotype" w:hAnsi="Palatino Linotype"/>
        </w:rPr>
        <w:t xml:space="preserve">Students will give productive peer reviews as well as self-assessments of their projects. </w:t>
      </w:r>
      <w:r w:rsidR="00E62199">
        <w:rPr>
          <w:rFonts w:ascii="Palatino Linotype" w:hAnsi="Palatino Linotype"/>
        </w:rPr>
        <w:t xml:space="preserve"> </w:t>
      </w:r>
    </w:p>
    <w:p w14:paraId="3C05E3DF" w14:textId="77777777" w:rsidR="00C42F17" w:rsidRPr="00796C3D" w:rsidRDefault="00C42F17" w:rsidP="00C42F17">
      <w:pPr>
        <w:rPr>
          <w:rFonts w:ascii="Palatino Linotype" w:hAnsi="Palatino Linotype"/>
        </w:rPr>
      </w:pPr>
    </w:p>
    <w:p w14:paraId="4903AD04" w14:textId="77777777" w:rsidR="00C42F17" w:rsidRPr="00796C3D"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14:paraId="57AE64E1" w14:textId="0197FF3C" w:rsidR="00A11B63" w:rsidRDefault="002E5155" w:rsidP="002E5155">
      <w:pPr>
        <w:pStyle w:val="ListParagraph"/>
        <w:numPr>
          <w:ilvl w:val="0"/>
          <w:numId w:val="4"/>
        </w:numPr>
        <w:rPr>
          <w:rFonts w:ascii="Palatino Linotype" w:hAnsi="Palatino Linotype"/>
        </w:rPr>
      </w:pPr>
      <w:r>
        <w:rPr>
          <w:rFonts w:ascii="Palatino Linotype" w:hAnsi="Palatino Linotype"/>
        </w:rPr>
        <w:lastRenderedPageBreak/>
        <w:t>Students will be assessed on their completed time capsules, with the teacher used (classed created rubric)</w:t>
      </w:r>
      <w:r w:rsidR="004D42C2">
        <w:rPr>
          <w:rFonts w:ascii="Palatino Linotype" w:hAnsi="Palatino Linotype"/>
        </w:rPr>
        <w:t>,</w:t>
      </w:r>
      <w:r>
        <w:rPr>
          <w:rFonts w:ascii="Palatino Linotype" w:hAnsi="Palatino Linotype"/>
        </w:rPr>
        <w:t xml:space="preserve"> as well as their peer reviews, and self-evaluation. </w:t>
      </w:r>
    </w:p>
    <w:p w14:paraId="77BC7C56" w14:textId="77777777" w:rsidR="002E5155" w:rsidRDefault="002E5155" w:rsidP="002E5155">
      <w:pPr>
        <w:pStyle w:val="ListParagraph"/>
        <w:rPr>
          <w:rFonts w:ascii="Palatino Linotype" w:hAnsi="Palatino Linotype"/>
        </w:rPr>
      </w:pPr>
    </w:p>
    <w:p w14:paraId="7B70AD5C" w14:textId="2CB79FB4" w:rsidR="00DD2BEF" w:rsidRPr="00DD2BEF" w:rsidRDefault="00C42F17" w:rsidP="00273DE0">
      <w:pPr>
        <w:rPr>
          <w:rFonts w:ascii="Palatino Linotype" w:hAnsi="Palatino Linotype"/>
          <w:sz w:val="18"/>
          <w:szCs w:val="18"/>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14:paraId="1B768AD8" w14:textId="57D4C786" w:rsidR="00DD2BEF" w:rsidRPr="00DD2BEF" w:rsidRDefault="000B5923" w:rsidP="005528CE">
      <w:pPr>
        <w:pStyle w:val="ListParagraph"/>
        <w:numPr>
          <w:ilvl w:val="0"/>
          <w:numId w:val="4"/>
        </w:numPr>
        <w:rPr>
          <w:rFonts w:ascii="Palatino Linotype" w:hAnsi="Palatino Linotype"/>
          <w:b/>
          <w:u w:val="single"/>
        </w:rPr>
      </w:pPr>
      <w:r>
        <w:rPr>
          <w:rFonts w:ascii="Palatino Linotype" w:hAnsi="Palatino Linotype"/>
        </w:rPr>
        <w:t>Time capsule example from a previous year</w:t>
      </w:r>
    </w:p>
    <w:p w14:paraId="3FF6D1C7" w14:textId="30CC8C88" w:rsidR="00DD2BEF" w:rsidRPr="00DD2BEF" w:rsidRDefault="00DD2BEF" w:rsidP="005528CE">
      <w:pPr>
        <w:pStyle w:val="ListParagraph"/>
        <w:numPr>
          <w:ilvl w:val="0"/>
          <w:numId w:val="4"/>
        </w:numPr>
        <w:rPr>
          <w:rFonts w:ascii="Palatino Linotype" w:hAnsi="Palatino Linotype"/>
          <w:b/>
          <w:u w:val="single"/>
        </w:rPr>
      </w:pPr>
      <w:r>
        <w:rPr>
          <w:rFonts w:ascii="Palatino Linotype" w:hAnsi="Palatino Linotype"/>
        </w:rPr>
        <w:t>Computer lab time</w:t>
      </w:r>
    </w:p>
    <w:p w14:paraId="2BE1B8C2" w14:textId="18F73AB8" w:rsidR="008B3252" w:rsidRPr="008B3252" w:rsidRDefault="005528CE" w:rsidP="005528CE">
      <w:pPr>
        <w:pStyle w:val="ListParagraph"/>
        <w:numPr>
          <w:ilvl w:val="0"/>
          <w:numId w:val="4"/>
        </w:numPr>
        <w:rPr>
          <w:rFonts w:ascii="Palatino Linotype" w:hAnsi="Palatino Linotype"/>
          <w:b/>
          <w:u w:val="single"/>
        </w:rPr>
      </w:pPr>
      <w:r>
        <w:rPr>
          <w:rFonts w:ascii="Palatino Linotype" w:hAnsi="Palatino Linotype"/>
        </w:rPr>
        <w:t>Graphic Organizer worksheet</w:t>
      </w:r>
      <w:r w:rsidR="000B5923">
        <w:rPr>
          <w:rFonts w:ascii="Palatino Linotype" w:hAnsi="Palatino Linotype"/>
        </w:rPr>
        <w:t>s from previous classes handed back for review</w:t>
      </w:r>
    </w:p>
    <w:p w14:paraId="2A4F4434" w14:textId="5F9472EB" w:rsidR="00A416A6" w:rsidRPr="000B5923" w:rsidRDefault="00A416A6" w:rsidP="00C54DB7">
      <w:pPr>
        <w:pStyle w:val="ListParagraph"/>
        <w:numPr>
          <w:ilvl w:val="0"/>
          <w:numId w:val="4"/>
        </w:numPr>
        <w:rPr>
          <w:rStyle w:val="Hyperlink"/>
          <w:rFonts w:ascii="Palatino Linotype" w:hAnsi="Palatino Linotype"/>
          <w:color w:val="auto"/>
        </w:rPr>
      </w:pPr>
      <w:r w:rsidRPr="00804AB3">
        <w:rPr>
          <w:rStyle w:val="Hyperlink"/>
          <w:rFonts w:ascii="Palatino Linotype" w:hAnsi="Palatino Linotype"/>
          <w:color w:val="auto"/>
          <w:u w:val="none"/>
        </w:rPr>
        <w:t>Students social studies journal</w:t>
      </w:r>
      <w:r w:rsidR="000B5923">
        <w:rPr>
          <w:rStyle w:val="Hyperlink"/>
          <w:rFonts w:ascii="Palatino Linotype" w:hAnsi="Palatino Linotype"/>
          <w:color w:val="auto"/>
          <w:u w:val="none"/>
        </w:rPr>
        <w:t xml:space="preserve"> for review</w:t>
      </w:r>
    </w:p>
    <w:p w14:paraId="5D09858C" w14:textId="4F7C3D2F" w:rsidR="000B5923" w:rsidRPr="000B5923" w:rsidRDefault="000B5923" w:rsidP="00C54DB7">
      <w:pPr>
        <w:pStyle w:val="ListParagraph"/>
        <w:numPr>
          <w:ilvl w:val="0"/>
          <w:numId w:val="4"/>
        </w:numPr>
        <w:rPr>
          <w:rStyle w:val="Hyperlink"/>
          <w:rFonts w:ascii="Palatino Linotype" w:hAnsi="Palatino Linotype"/>
          <w:color w:val="auto"/>
        </w:rPr>
      </w:pPr>
      <w:r>
        <w:rPr>
          <w:rStyle w:val="Hyperlink"/>
          <w:rFonts w:ascii="Palatino Linotype" w:hAnsi="Palatino Linotype"/>
          <w:color w:val="auto"/>
          <w:u w:val="none"/>
        </w:rPr>
        <w:t>Teach rubric</w:t>
      </w:r>
    </w:p>
    <w:p w14:paraId="51554671" w14:textId="319F53D1" w:rsidR="000B5923" w:rsidRPr="00804AB3" w:rsidRDefault="000B5923" w:rsidP="00C54DB7">
      <w:pPr>
        <w:pStyle w:val="ListParagraph"/>
        <w:numPr>
          <w:ilvl w:val="0"/>
          <w:numId w:val="4"/>
        </w:numPr>
        <w:rPr>
          <w:rFonts w:ascii="Palatino Linotype" w:hAnsi="Palatino Linotype"/>
          <w:u w:val="single"/>
        </w:rPr>
      </w:pPr>
      <w:r>
        <w:rPr>
          <w:rStyle w:val="Hyperlink"/>
          <w:rFonts w:ascii="Palatino Linotype" w:hAnsi="Palatino Linotype"/>
          <w:color w:val="auto"/>
          <w:u w:val="none"/>
        </w:rPr>
        <w:t>Peer review rubric</w:t>
      </w:r>
    </w:p>
    <w:p w14:paraId="7A4FCF89" w14:textId="70029E7B" w:rsidR="00B7216C" w:rsidRPr="00D90608" w:rsidRDefault="00B7216C" w:rsidP="00B7216C">
      <w:pPr>
        <w:pStyle w:val="ListParagraph"/>
        <w:numPr>
          <w:ilvl w:val="0"/>
          <w:numId w:val="4"/>
        </w:numPr>
        <w:rPr>
          <w:rFonts w:ascii="Palatino Linotype" w:hAnsi="Palatino Linotype"/>
          <w:b/>
          <w:u w:val="single"/>
        </w:rPr>
      </w:pPr>
      <w:r>
        <w:rPr>
          <w:rFonts w:ascii="Palatino Linotype" w:hAnsi="Palatino Linotype"/>
        </w:rPr>
        <w:t>White board to brainstorm and review ideas</w:t>
      </w:r>
    </w:p>
    <w:p w14:paraId="200915E2" w14:textId="079C4067" w:rsidR="00D90608" w:rsidRPr="00B7216C" w:rsidRDefault="00D90608" w:rsidP="00B7216C">
      <w:pPr>
        <w:pStyle w:val="ListParagraph"/>
        <w:numPr>
          <w:ilvl w:val="0"/>
          <w:numId w:val="4"/>
        </w:numPr>
        <w:rPr>
          <w:rFonts w:ascii="Palatino Linotype" w:hAnsi="Palatino Linotype"/>
          <w:b/>
          <w:u w:val="single"/>
        </w:rPr>
      </w:pPr>
      <w:r>
        <w:rPr>
          <w:rFonts w:ascii="Palatino Linotype" w:hAnsi="Palatino Linotype"/>
        </w:rPr>
        <w:t>Mat</w:t>
      </w:r>
      <w:r w:rsidR="004D42C2">
        <w:rPr>
          <w:rFonts w:ascii="Palatino Linotype" w:hAnsi="Palatino Linotype"/>
        </w:rPr>
        <w:t>erials to create time capsule (</w:t>
      </w:r>
      <w:r>
        <w:rPr>
          <w:rFonts w:ascii="Palatino Linotype" w:hAnsi="Palatino Linotype"/>
        </w:rPr>
        <w:t>can be electronic on a power point, or</w:t>
      </w:r>
      <w:r w:rsidR="004D42C2">
        <w:rPr>
          <w:rFonts w:ascii="Palatino Linotype" w:hAnsi="Palatino Linotype"/>
        </w:rPr>
        <w:t xml:space="preserve"> drawn)</w:t>
      </w:r>
    </w:p>
    <w:p w14:paraId="5CD41CB4" w14:textId="4763026D" w:rsidR="00C42F17" w:rsidRPr="000B5923" w:rsidRDefault="00B7216C" w:rsidP="00C42F17">
      <w:pPr>
        <w:pStyle w:val="ListParagraph"/>
        <w:numPr>
          <w:ilvl w:val="0"/>
          <w:numId w:val="4"/>
        </w:numPr>
        <w:rPr>
          <w:rFonts w:ascii="Palatino Linotype" w:hAnsi="Palatino Linotype"/>
          <w:b/>
          <w:u w:val="single"/>
        </w:rPr>
      </w:pPr>
      <w:r>
        <w:rPr>
          <w:rFonts w:ascii="Palatino Linotype" w:hAnsi="Palatino Linotype"/>
        </w:rPr>
        <w:t>Writing utensil</w:t>
      </w:r>
    </w:p>
    <w:p w14:paraId="505E17BB" w14:textId="77777777" w:rsidR="00C42F17" w:rsidRPr="00796C3D" w:rsidRDefault="00C42F17" w:rsidP="00C42F17">
      <w:pPr>
        <w:rPr>
          <w:rFonts w:ascii="Palatino Linotype" w:hAnsi="Palatino Linotype"/>
          <w:b/>
        </w:rPr>
      </w:pPr>
    </w:p>
    <w:p w14:paraId="44C141D1" w14:textId="77777777"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14:paraId="4506C372" w14:textId="77777777" w:rsidR="00C42F17" w:rsidRPr="00796C3D" w:rsidRDefault="00C42F17" w:rsidP="00C42F17">
      <w:pPr>
        <w:rPr>
          <w:rFonts w:ascii="Palatino Linotype" w:hAnsi="Palatino Linotype"/>
          <w:b/>
          <w:sz w:val="16"/>
          <w:szCs w:val="16"/>
        </w:rPr>
      </w:pPr>
    </w:p>
    <w:p w14:paraId="13158488" w14:textId="28953038" w:rsidR="00C42F17" w:rsidRPr="00D90608" w:rsidRDefault="00C42F17" w:rsidP="00D90608">
      <w:pPr>
        <w:ind w:left="720"/>
        <w:rPr>
          <w:rFonts w:ascii="Palatino Linotype" w:hAnsi="Palatino Linotype"/>
        </w:rPr>
      </w:pPr>
      <w:r w:rsidRPr="00796C3D">
        <w:rPr>
          <w:rFonts w:ascii="Palatino Linotype" w:hAnsi="Palatino Linotype"/>
          <w:b/>
        </w:rPr>
        <w:t xml:space="preserve">Initiation: </w:t>
      </w:r>
      <w:r w:rsidR="00C54DB7">
        <w:rPr>
          <w:rFonts w:ascii="Palatino Linotype" w:hAnsi="Palatino Linotype"/>
        </w:rPr>
        <w:t xml:space="preserve">Start class with </w:t>
      </w:r>
      <w:r w:rsidR="00D90608">
        <w:rPr>
          <w:rFonts w:ascii="Palatino Linotype" w:hAnsi="Palatino Linotype"/>
        </w:rPr>
        <w:t xml:space="preserve">a prompt question for students to answer in their social studies journal. “What should determine our grade for the time capsule project?” Have a class discussion about what is important and how we would like to determine a grade for this project. </w:t>
      </w:r>
    </w:p>
    <w:p w14:paraId="3B8A0908" w14:textId="77777777" w:rsidR="00C42F17" w:rsidRPr="00796C3D" w:rsidRDefault="00C42F17" w:rsidP="00C42F17">
      <w:pPr>
        <w:rPr>
          <w:rFonts w:ascii="Palatino Linotype" w:hAnsi="Palatino Linotype"/>
          <w:b/>
        </w:rPr>
      </w:pPr>
    </w:p>
    <w:p w14:paraId="344A592B" w14:textId="0F34CF03" w:rsidR="00865A2D" w:rsidRDefault="00C42F17" w:rsidP="00D90608">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p>
    <w:p w14:paraId="77F64F4C" w14:textId="77777777" w:rsidR="00D90608" w:rsidRPr="00D90608" w:rsidRDefault="00D90608" w:rsidP="00D90608">
      <w:pPr>
        <w:rPr>
          <w:rFonts w:ascii="Palatino Linotype" w:hAnsi="Palatino Linotype"/>
          <w:sz w:val="18"/>
          <w:szCs w:val="18"/>
        </w:rPr>
      </w:pPr>
    </w:p>
    <w:p w14:paraId="7EA53785" w14:textId="629E86AB" w:rsidR="004C0AE1" w:rsidRDefault="004C0AE1" w:rsidP="004D4148">
      <w:pPr>
        <w:pStyle w:val="ListParagraph"/>
        <w:numPr>
          <w:ilvl w:val="0"/>
          <w:numId w:val="5"/>
        </w:numPr>
        <w:rPr>
          <w:rFonts w:ascii="Palatino Linotype" w:hAnsi="Palatino Linotype"/>
        </w:rPr>
      </w:pPr>
      <w:r>
        <w:rPr>
          <w:rFonts w:ascii="Palatino Linotype" w:hAnsi="Palatino Linotype"/>
        </w:rPr>
        <w:t xml:space="preserve">Teacher will give students a checklist of what must be included in their time capsules. </w:t>
      </w:r>
    </w:p>
    <w:p w14:paraId="234FED6B" w14:textId="69A35819" w:rsidR="004C0AE1" w:rsidRDefault="004C0AE1" w:rsidP="004C0AE1">
      <w:pPr>
        <w:pStyle w:val="ListParagraph"/>
        <w:numPr>
          <w:ilvl w:val="1"/>
          <w:numId w:val="5"/>
        </w:numPr>
        <w:rPr>
          <w:rFonts w:ascii="Palatino Linotype" w:hAnsi="Palatino Linotype"/>
        </w:rPr>
      </w:pPr>
      <w:r>
        <w:rPr>
          <w:rFonts w:ascii="Palatino Linotype" w:hAnsi="Palatino Linotype"/>
        </w:rPr>
        <w:t>All areas that were covered must be represented in the presentation. One influence of how geography, economics, social class and Native American culture influenced different people in the 1920’s-1930’s.</w:t>
      </w:r>
    </w:p>
    <w:p w14:paraId="77B4AED0" w14:textId="5C388415" w:rsidR="004C0AE1" w:rsidRDefault="004C0AE1" w:rsidP="004C0AE1">
      <w:pPr>
        <w:pStyle w:val="ListParagraph"/>
        <w:numPr>
          <w:ilvl w:val="1"/>
          <w:numId w:val="5"/>
        </w:numPr>
        <w:rPr>
          <w:rFonts w:ascii="Palatino Linotype" w:hAnsi="Palatino Linotype"/>
        </w:rPr>
      </w:pPr>
      <w:r>
        <w:rPr>
          <w:rFonts w:ascii="Palatino Linotype" w:hAnsi="Palatino Linotype"/>
        </w:rPr>
        <w:t xml:space="preserve">Students must include a brief description of each which can represented however they choose, a written summary, artifact, photograph, or drawing. </w:t>
      </w:r>
    </w:p>
    <w:p w14:paraId="42629D47" w14:textId="1C8BAC5C" w:rsidR="004C0AE1" w:rsidRDefault="004C0AE1" w:rsidP="004C0AE1">
      <w:pPr>
        <w:pStyle w:val="ListParagraph"/>
        <w:numPr>
          <w:ilvl w:val="1"/>
          <w:numId w:val="5"/>
        </w:numPr>
        <w:rPr>
          <w:rFonts w:ascii="Palatino Linotype" w:hAnsi="Palatino Linotype"/>
        </w:rPr>
      </w:pPr>
      <w:r>
        <w:rPr>
          <w:rFonts w:ascii="Palatino Linotype" w:hAnsi="Palatino Linotype"/>
        </w:rPr>
        <w:t xml:space="preserve">Students must write an explanation of how each area affected people during this time, noting how they made such observations and came to these conclusions. </w:t>
      </w:r>
    </w:p>
    <w:p w14:paraId="105F551C" w14:textId="3450D4A9" w:rsidR="004D42C2" w:rsidRDefault="004D42C2" w:rsidP="004D42C2">
      <w:pPr>
        <w:pStyle w:val="ListParagraph"/>
        <w:numPr>
          <w:ilvl w:val="0"/>
          <w:numId w:val="5"/>
        </w:numPr>
        <w:rPr>
          <w:rFonts w:ascii="Palatino Linotype" w:hAnsi="Palatino Linotype"/>
        </w:rPr>
      </w:pPr>
      <w:r>
        <w:rPr>
          <w:rFonts w:ascii="Palatino Linotype" w:hAnsi="Palatino Linotype"/>
        </w:rPr>
        <w:t xml:space="preserve">Class will review a previously created time capsule to demonstrate all of the qualities of the project that the teacher is looking for. </w:t>
      </w:r>
    </w:p>
    <w:p w14:paraId="19286D92" w14:textId="628362C2" w:rsidR="004D4148" w:rsidRDefault="004C0AE1" w:rsidP="004C0AE1">
      <w:pPr>
        <w:pStyle w:val="ListParagraph"/>
        <w:numPr>
          <w:ilvl w:val="0"/>
          <w:numId w:val="5"/>
        </w:numPr>
        <w:rPr>
          <w:rFonts w:ascii="Palatino Linotype" w:hAnsi="Palatino Linotype"/>
        </w:rPr>
      </w:pPr>
      <w:r>
        <w:rPr>
          <w:rFonts w:ascii="Palatino Linotype" w:hAnsi="Palatino Linotype"/>
        </w:rPr>
        <w:t>The class will work together to create a rubric that all students believe is fair for</w:t>
      </w:r>
      <w:r w:rsidR="004D42C2">
        <w:rPr>
          <w:rFonts w:ascii="Palatino Linotype" w:hAnsi="Palatino Linotype"/>
        </w:rPr>
        <w:t xml:space="preserve"> the</w:t>
      </w:r>
      <w:r>
        <w:rPr>
          <w:rFonts w:ascii="Palatino Linotype" w:hAnsi="Palatino Linotype"/>
        </w:rPr>
        <w:t xml:space="preserve"> evaluation </w:t>
      </w:r>
      <w:r w:rsidR="004D42C2">
        <w:rPr>
          <w:rFonts w:ascii="Palatino Linotype" w:hAnsi="Palatino Linotype"/>
        </w:rPr>
        <w:t>of</w:t>
      </w:r>
      <w:r>
        <w:rPr>
          <w:rFonts w:ascii="Palatino Linotype" w:hAnsi="Palatino Linotype"/>
        </w:rPr>
        <w:t xml:space="preserve"> this project</w:t>
      </w:r>
      <w:r w:rsidR="00E43336">
        <w:rPr>
          <w:rFonts w:ascii="Palatino Linotype" w:hAnsi="Palatino Linotype"/>
        </w:rPr>
        <w:t>.</w:t>
      </w:r>
      <w:r>
        <w:rPr>
          <w:rFonts w:ascii="Palatino Linotype" w:hAnsi="Palatino Linotype"/>
        </w:rPr>
        <w:t xml:space="preserve"> This class discussion will help ensure </w:t>
      </w:r>
      <w:r>
        <w:rPr>
          <w:rFonts w:ascii="Palatino Linotype" w:hAnsi="Palatino Linotype"/>
        </w:rPr>
        <w:lastRenderedPageBreak/>
        <w:t xml:space="preserve">all students know the expectations of the project as well as have an investment into their future grade. </w:t>
      </w:r>
    </w:p>
    <w:p w14:paraId="1B88F096" w14:textId="59F00850" w:rsidR="00434D76" w:rsidRDefault="004C0AE1" w:rsidP="004C0AE1">
      <w:pPr>
        <w:pStyle w:val="ListParagraph"/>
        <w:numPr>
          <w:ilvl w:val="0"/>
          <w:numId w:val="5"/>
        </w:numPr>
        <w:rPr>
          <w:rFonts w:ascii="Palatino Linotype" w:hAnsi="Palatino Linotype"/>
        </w:rPr>
      </w:pPr>
      <w:r>
        <w:rPr>
          <w:rFonts w:ascii="Palatino Linotype" w:hAnsi="Palatino Linotype"/>
        </w:rPr>
        <w:t>Students will be given computer lab and class time to complete their projects.</w:t>
      </w:r>
    </w:p>
    <w:p w14:paraId="67969912" w14:textId="364DB19E" w:rsidR="007650E7" w:rsidRDefault="007650E7" w:rsidP="004C0AE1">
      <w:pPr>
        <w:pStyle w:val="ListParagraph"/>
        <w:numPr>
          <w:ilvl w:val="0"/>
          <w:numId w:val="5"/>
        </w:numPr>
        <w:rPr>
          <w:rFonts w:ascii="Palatino Linotype" w:hAnsi="Palatino Linotype"/>
        </w:rPr>
      </w:pPr>
      <w:r>
        <w:rPr>
          <w:rFonts w:ascii="Palatino Linotype" w:hAnsi="Palatino Linotype"/>
        </w:rPr>
        <w:t>Students will be given time to workshop their projects</w:t>
      </w:r>
      <w:bookmarkStart w:id="0" w:name="_GoBack"/>
      <w:bookmarkEnd w:id="0"/>
      <w:r>
        <w:rPr>
          <w:rFonts w:ascii="Palatino Linotype" w:hAnsi="Palatino Linotype"/>
        </w:rPr>
        <w:t xml:space="preserve"> for peer editing and teacher feedback prior to the submission of their project. </w:t>
      </w:r>
    </w:p>
    <w:p w14:paraId="687BB9E1" w14:textId="5D0247FF" w:rsidR="004C0AE1" w:rsidRPr="004C0AE1" w:rsidRDefault="004C0AE1" w:rsidP="004C0AE1">
      <w:pPr>
        <w:pStyle w:val="ListParagraph"/>
        <w:numPr>
          <w:ilvl w:val="0"/>
          <w:numId w:val="5"/>
        </w:numPr>
        <w:rPr>
          <w:rFonts w:ascii="Palatino Linotype" w:hAnsi="Palatino Linotype"/>
        </w:rPr>
      </w:pPr>
      <w:r>
        <w:rPr>
          <w:rFonts w:ascii="Palatino Linotype" w:hAnsi="Palatino Linotype"/>
        </w:rPr>
        <w:t xml:space="preserve">Students will take their completed time capsules to </w:t>
      </w:r>
      <w:r w:rsidR="00E87D30">
        <w:rPr>
          <w:rFonts w:ascii="Palatino Linotype" w:hAnsi="Palatino Linotype"/>
        </w:rPr>
        <w:t xml:space="preserve">the library for </w:t>
      </w:r>
      <w:r w:rsidR="000212FF">
        <w:rPr>
          <w:rFonts w:ascii="Palatino Linotype" w:hAnsi="Palatino Linotype"/>
        </w:rPr>
        <w:t xml:space="preserve">peer review and grading. Students will be given the chance to orally share if they feel so inclined. </w:t>
      </w:r>
    </w:p>
    <w:p w14:paraId="6FAAFBDA" w14:textId="5F384269" w:rsidR="009162C0" w:rsidRPr="00434D76" w:rsidRDefault="00434D76" w:rsidP="000212FF">
      <w:pPr>
        <w:pStyle w:val="ListParagraph"/>
        <w:numPr>
          <w:ilvl w:val="0"/>
          <w:numId w:val="5"/>
        </w:numPr>
        <w:rPr>
          <w:rFonts w:ascii="Palatino Linotype" w:hAnsi="Palatino Linotype"/>
        </w:rPr>
      </w:pPr>
      <w:r>
        <w:rPr>
          <w:rFonts w:ascii="Palatino Linotype" w:hAnsi="Palatino Linotype"/>
        </w:rPr>
        <w:t xml:space="preserve">Students will </w:t>
      </w:r>
      <w:r w:rsidR="000212FF">
        <w:rPr>
          <w:rFonts w:ascii="Palatino Linotype" w:hAnsi="Palatino Linotype"/>
        </w:rPr>
        <w:t>walk around the library and complete at least two peer reviews.</w:t>
      </w:r>
    </w:p>
    <w:p w14:paraId="46CE280D" w14:textId="77777777" w:rsidR="00F670DA" w:rsidRPr="00F670DA" w:rsidRDefault="00F670DA" w:rsidP="00F670DA">
      <w:pPr>
        <w:ind w:left="2160"/>
        <w:rPr>
          <w:rFonts w:ascii="Palatino Linotype" w:hAnsi="Palatino Linotype"/>
          <w:sz w:val="20"/>
          <w:szCs w:val="20"/>
        </w:rPr>
      </w:pPr>
    </w:p>
    <w:p w14:paraId="64EF3419" w14:textId="77777777"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14:paraId="3A06448A" w14:textId="4D83AB57" w:rsidR="00A06363" w:rsidRPr="00306018" w:rsidRDefault="009E7169" w:rsidP="00306018">
      <w:pPr>
        <w:ind w:left="720" w:firstLine="720"/>
        <w:rPr>
          <w:rFonts w:ascii="Palatino Linotype" w:hAnsi="Palatino Linotype"/>
        </w:rPr>
      </w:pPr>
      <w:r>
        <w:rPr>
          <w:rFonts w:ascii="Palatino Linotype" w:hAnsi="Palatino Linotype"/>
        </w:rPr>
        <w:t xml:space="preserve">Students will </w:t>
      </w:r>
      <w:r w:rsidR="002525CC">
        <w:rPr>
          <w:rFonts w:ascii="Palatino Linotype" w:hAnsi="Palatino Linotype"/>
        </w:rPr>
        <w:t xml:space="preserve">return to class and </w:t>
      </w:r>
      <w:r w:rsidR="000212FF">
        <w:rPr>
          <w:rFonts w:ascii="Palatino Linotype" w:hAnsi="Palatino Linotype"/>
        </w:rPr>
        <w:t>complete their own self-reflection rubric after viewing their classmate’s time capsules. Students will be able to share with a partner</w:t>
      </w:r>
      <w:r w:rsidR="004D42C2">
        <w:rPr>
          <w:rFonts w:ascii="Palatino Linotype" w:hAnsi="Palatino Linotype"/>
        </w:rPr>
        <w:t xml:space="preserve">, as well as the class, </w:t>
      </w:r>
      <w:r w:rsidR="000212FF">
        <w:rPr>
          <w:rFonts w:ascii="Palatino Linotype" w:hAnsi="Palatino Linotype"/>
        </w:rPr>
        <w:t xml:space="preserve">time capsules that </w:t>
      </w:r>
      <w:r w:rsidR="00543E85">
        <w:rPr>
          <w:rFonts w:ascii="Palatino Linotype" w:hAnsi="Palatino Linotype"/>
        </w:rPr>
        <w:t xml:space="preserve">they found most interesting as well as what they would do differently with their own project in the future. </w:t>
      </w:r>
    </w:p>
    <w:p w14:paraId="101A2BF2" w14:textId="77777777" w:rsidR="00C42F17" w:rsidRPr="00796C3D" w:rsidRDefault="00C42F17" w:rsidP="00C42F17">
      <w:pPr>
        <w:rPr>
          <w:rFonts w:ascii="Palatino Linotype" w:hAnsi="Palatino Linotype"/>
          <w:b/>
          <w:u w:val="single"/>
        </w:rPr>
      </w:pPr>
    </w:p>
    <w:p w14:paraId="5714AC0B" w14:textId="77777777"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14:paraId="4F1906A0" w14:textId="77777777"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14:paraId="2B67E4A7" w14:textId="77777777" w:rsidTr="001A0936">
        <w:tc>
          <w:tcPr>
            <w:tcW w:w="1440" w:type="dxa"/>
            <w:tcBorders>
              <w:top w:val="single" w:sz="4" w:space="0" w:color="auto"/>
              <w:left w:val="single" w:sz="4" w:space="0" w:color="auto"/>
              <w:bottom w:val="single" w:sz="4" w:space="0" w:color="auto"/>
              <w:right w:val="single" w:sz="4" w:space="0" w:color="auto"/>
            </w:tcBorders>
            <w:shd w:val="clear" w:color="auto" w:fill="FFFF99"/>
          </w:tcPr>
          <w:p w14:paraId="0E1FFFCB" w14:textId="77777777" w:rsidR="00C42F17" w:rsidRPr="00491114" w:rsidRDefault="00C42F17" w:rsidP="001A0936">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7CA4D626" w14:textId="77777777"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14:paraId="5AB873FA" w14:textId="77777777"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7146278B" w14:textId="77777777" w:rsidR="00C42F17" w:rsidRPr="00491114" w:rsidRDefault="00C42F17" w:rsidP="001A0936">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14:paraId="4E2CC032" w14:textId="77777777" w:rsidTr="001A0936">
        <w:tc>
          <w:tcPr>
            <w:tcW w:w="1440" w:type="dxa"/>
            <w:tcBorders>
              <w:top w:val="single" w:sz="4" w:space="0" w:color="auto"/>
              <w:left w:val="single" w:sz="4" w:space="0" w:color="auto"/>
              <w:bottom w:val="single" w:sz="4" w:space="0" w:color="auto"/>
              <w:right w:val="single" w:sz="4" w:space="0" w:color="auto"/>
            </w:tcBorders>
            <w:shd w:val="clear" w:color="auto" w:fill="auto"/>
          </w:tcPr>
          <w:p w14:paraId="4BBB9689" w14:textId="77777777" w:rsidR="00C42F17" w:rsidRPr="00491114" w:rsidRDefault="00C42F17" w:rsidP="001A0936">
            <w:pPr>
              <w:rPr>
                <w:rFonts w:ascii="Palatino Linotype" w:eastAsia="Times New Roman" w:hAnsi="Palatino Linotype"/>
              </w:rPr>
            </w:pPr>
          </w:p>
          <w:p w14:paraId="768AE4A0" w14:textId="1C8C05EE" w:rsidR="00C42F17" w:rsidRPr="00491114" w:rsidRDefault="00306018" w:rsidP="001A0936">
            <w:pPr>
              <w:rPr>
                <w:rFonts w:ascii="Palatino Linotype" w:eastAsia="Times New Roman" w:hAnsi="Palatino Linotype"/>
              </w:rPr>
            </w:pPr>
            <w:r>
              <w:rPr>
                <w:rFonts w:ascii="Palatino Linotype" w:eastAsia="Times New Roman" w:hAnsi="Palatino Linotype"/>
              </w:rPr>
              <w:t>Anna</w:t>
            </w:r>
          </w:p>
          <w:p w14:paraId="4971CCAE" w14:textId="77777777" w:rsidR="00C42F17" w:rsidRPr="00491114" w:rsidRDefault="00C42F17" w:rsidP="001A0936">
            <w:pPr>
              <w:rPr>
                <w:rFonts w:ascii="Palatino Linotype" w:eastAsia="Times New Roman" w:hAnsi="Palatino Linotype"/>
              </w:rPr>
            </w:pPr>
          </w:p>
          <w:p w14:paraId="2DC6011C" w14:textId="77777777" w:rsidR="00C42F17" w:rsidRPr="00491114" w:rsidRDefault="00C42F17" w:rsidP="001A0936">
            <w:pPr>
              <w:rPr>
                <w:rFonts w:ascii="Palatino Linotype" w:eastAsia="Times New Roman" w:hAnsi="Palatino Linotype"/>
              </w:rPr>
            </w:pPr>
          </w:p>
          <w:p w14:paraId="2025571B" w14:textId="77777777" w:rsidR="00C42F17" w:rsidRPr="00491114" w:rsidRDefault="00C42F17" w:rsidP="001A0936">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0AA8F4E9" w14:textId="77777777" w:rsidR="00306018" w:rsidRDefault="00306018" w:rsidP="001A0936">
            <w:pPr>
              <w:rPr>
                <w:rFonts w:ascii="Palatino Linotype" w:eastAsia="Times New Roman" w:hAnsi="Palatino Linotype"/>
              </w:rPr>
            </w:pPr>
            <w:r>
              <w:rPr>
                <w:rFonts w:ascii="Palatino Linotype" w:eastAsia="Times New Roman" w:hAnsi="Palatino Linotype"/>
              </w:rPr>
              <w:t>Behavioral management plan</w:t>
            </w:r>
          </w:p>
          <w:p w14:paraId="324D2011" w14:textId="77777777" w:rsidR="00306018" w:rsidRDefault="00306018" w:rsidP="001A0936">
            <w:pPr>
              <w:rPr>
                <w:rFonts w:ascii="Palatino Linotype" w:eastAsia="Times New Roman" w:hAnsi="Palatino Linotype"/>
              </w:rPr>
            </w:pPr>
          </w:p>
          <w:p w14:paraId="538B68AB" w14:textId="5A7A44E8" w:rsidR="00C42F17" w:rsidRPr="00491114" w:rsidRDefault="00306018" w:rsidP="001A0936">
            <w:pPr>
              <w:rPr>
                <w:rFonts w:ascii="Palatino Linotype" w:eastAsia="Times New Roman" w:hAnsi="Palatino Linotype"/>
              </w:rPr>
            </w:pPr>
            <w:r>
              <w:rPr>
                <w:rFonts w:ascii="Palatino Linotype" w:eastAsia="Times New Roman" w:hAnsi="Palatino Linotype"/>
              </w:rPr>
              <w:t>Student tends to become of</w:t>
            </w:r>
            <w:r w:rsidR="005F5D53">
              <w:rPr>
                <w:rFonts w:ascii="Palatino Linotype" w:eastAsia="Times New Roman" w:hAnsi="Palatino Linotype"/>
              </w:rPr>
              <w:t>f</w:t>
            </w:r>
            <w:r>
              <w:rPr>
                <w:rFonts w:ascii="Palatino Linotype" w:eastAsia="Times New Roman" w:hAnsi="Palatino Linotype"/>
              </w:rPr>
              <w:t xml:space="preserve"> task and a distraction for others. </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263B5B5D" w14:textId="07C5401A" w:rsidR="009E7B2A" w:rsidRPr="00491114" w:rsidRDefault="00543E85" w:rsidP="00543E85">
            <w:pPr>
              <w:rPr>
                <w:rFonts w:ascii="Palatino Linotype" w:eastAsia="Times New Roman" w:hAnsi="Palatino Linotype"/>
              </w:rPr>
            </w:pPr>
            <w:r>
              <w:rPr>
                <w:rFonts w:ascii="Palatino Linotype" w:eastAsia="Times New Roman" w:hAnsi="Palatino Linotype"/>
              </w:rPr>
              <w:t xml:space="preserve">Student will be given a </w:t>
            </w:r>
            <w:r w:rsidR="007E1237">
              <w:rPr>
                <w:rFonts w:ascii="Palatino Linotype" w:eastAsia="Times New Roman" w:hAnsi="Palatino Linotype"/>
              </w:rPr>
              <w:t>checklist</w:t>
            </w:r>
            <w:r>
              <w:rPr>
                <w:rFonts w:ascii="Palatino Linotype" w:eastAsia="Times New Roman" w:hAnsi="Palatino Linotype"/>
              </w:rPr>
              <w:t xml:space="preserve"> to help them stay on task during the creation of the project. The teacher will periodically check in with the student to ensure that she is on task and not being a distraction.</w:t>
            </w:r>
            <w:r w:rsidR="00897135">
              <w:rPr>
                <w:rFonts w:ascii="Palatino Linotype" w:eastAsia="Times New Roman" w:hAnsi="Palatino Linotype"/>
              </w:rPr>
              <w:t xml:space="preserve"> </w:t>
            </w:r>
          </w:p>
        </w:tc>
      </w:tr>
      <w:tr w:rsidR="00C42F17" w:rsidRPr="00491114" w14:paraId="18595EF6" w14:textId="77777777" w:rsidTr="001A0936">
        <w:tc>
          <w:tcPr>
            <w:tcW w:w="1440" w:type="dxa"/>
            <w:tcBorders>
              <w:top w:val="single" w:sz="4" w:space="0" w:color="auto"/>
              <w:left w:val="single" w:sz="4" w:space="0" w:color="auto"/>
              <w:bottom w:val="single" w:sz="4" w:space="0" w:color="auto"/>
              <w:right w:val="single" w:sz="4" w:space="0" w:color="auto"/>
            </w:tcBorders>
            <w:shd w:val="clear" w:color="auto" w:fill="auto"/>
          </w:tcPr>
          <w:p w14:paraId="25D62DF6" w14:textId="0EC8395B" w:rsidR="00C42F17" w:rsidRPr="00491114" w:rsidRDefault="00C42F17" w:rsidP="001A0936">
            <w:pPr>
              <w:rPr>
                <w:rFonts w:ascii="Palatino Linotype" w:eastAsia="Times New Roman" w:hAnsi="Palatino Linotype"/>
              </w:rPr>
            </w:pPr>
          </w:p>
          <w:p w14:paraId="24ADEA25" w14:textId="12470D80" w:rsidR="00C42F17" w:rsidRPr="00491114" w:rsidRDefault="00471B61" w:rsidP="001A0936">
            <w:pPr>
              <w:rPr>
                <w:rFonts w:ascii="Palatino Linotype" w:eastAsia="Times New Roman" w:hAnsi="Palatino Linotype"/>
              </w:rPr>
            </w:pPr>
            <w:r>
              <w:rPr>
                <w:rFonts w:ascii="Palatino Linotype" w:eastAsia="Times New Roman" w:hAnsi="Palatino Linotype"/>
              </w:rPr>
              <w:t>Brian</w:t>
            </w:r>
          </w:p>
          <w:p w14:paraId="3EFC54A0" w14:textId="77777777" w:rsidR="00C42F17" w:rsidRPr="00491114" w:rsidRDefault="00C42F17" w:rsidP="001A0936">
            <w:pPr>
              <w:rPr>
                <w:rFonts w:ascii="Palatino Linotype" w:eastAsia="Times New Roman" w:hAnsi="Palatino Linotype"/>
              </w:rPr>
            </w:pPr>
          </w:p>
          <w:p w14:paraId="71474707" w14:textId="77777777" w:rsidR="00C42F17" w:rsidRPr="00491114" w:rsidRDefault="00C42F17" w:rsidP="001A0936">
            <w:pPr>
              <w:rPr>
                <w:rFonts w:ascii="Palatino Linotype" w:eastAsia="Times New Roman" w:hAnsi="Palatino Linotype"/>
              </w:rPr>
            </w:pPr>
          </w:p>
          <w:p w14:paraId="567CCDA1" w14:textId="77777777" w:rsidR="00C42F17" w:rsidRPr="00491114" w:rsidRDefault="00C42F17" w:rsidP="001A0936">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0CE97D85" w14:textId="2C4D8476" w:rsidR="00C42F17" w:rsidRPr="00491114" w:rsidRDefault="00B4181C" w:rsidP="001A0936">
            <w:pPr>
              <w:rPr>
                <w:rFonts w:ascii="Palatino Linotype" w:eastAsia="Times New Roman" w:hAnsi="Palatino Linotype"/>
              </w:rPr>
            </w:pPr>
            <w:r>
              <w:rPr>
                <w:rFonts w:ascii="Palatino Linotype" w:eastAsia="Times New Roman" w:hAnsi="Palatino Linotype"/>
              </w:rPr>
              <w:t>Gifted and Talented</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74811D99" w14:textId="4010544C" w:rsidR="00C42F17" w:rsidRPr="00491114" w:rsidRDefault="00897135" w:rsidP="00543E85">
            <w:pPr>
              <w:rPr>
                <w:rFonts w:ascii="Palatino Linotype" w:eastAsia="Times New Roman" w:hAnsi="Palatino Linotype"/>
              </w:rPr>
            </w:pPr>
            <w:r>
              <w:rPr>
                <w:rFonts w:ascii="Palatino Linotype" w:eastAsia="Times New Roman" w:hAnsi="Palatino Linotype"/>
              </w:rPr>
              <w:t xml:space="preserve">In addition to the </w:t>
            </w:r>
            <w:r w:rsidR="00543E85">
              <w:rPr>
                <w:rFonts w:ascii="Palatino Linotype" w:eastAsia="Times New Roman" w:hAnsi="Palatino Linotype"/>
              </w:rPr>
              <w:t xml:space="preserve">class created rubric the student will include the additional primary sources that he found during the weeks lesson, adding them to add depth and understanding to his project. He will be provided an additional rubric for grading. </w:t>
            </w:r>
            <w:r w:rsidR="00435161">
              <w:rPr>
                <w:rFonts w:ascii="Palatino Linotype" w:eastAsia="Times New Roman" w:hAnsi="Palatino Linotype"/>
              </w:rPr>
              <w:t xml:space="preserve"> </w:t>
            </w:r>
            <w:r w:rsidR="003147DB">
              <w:rPr>
                <w:rFonts w:ascii="Palatino Linotype" w:eastAsia="Times New Roman" w:hAnsi="Palatino Linotype"/>
              </w:rPr>
              <w:t xml:space="preserve"> </w:t>
            </w:r>
          </w:p>
        </w:tc>
      </w:tr>
      <w:tr w:rsidR="00C42F17" w:rsidRPr="00491114" w14:paraId="65134A0C" w14:textId="77777777" w:rsidTr="007E1237">
        <w:trPr>
          <w:trHeight w:val="1889"/>
        </w:trPr>
        <w:tc>
          <w:tcPr>
            <w:tcW w:w="1440" w:type="dxa"/>
            <w:tcBorders>
              <w:top w:val="single" w:sz="4" w:space="0" w:color="auto"/>
              <w:left w:val="single" w:sz="4" w:space="0" w:color="auto"/>
              <w:bottom w:val="single" w:sz="4" w:space="0" w:color="auto"/>
              <w:right w:val="single" w:sz="4" w:space="0" w:color="auto"/>
            </w:tcBorders>
            <w:shd w:val="clear" w:color="auto" w:fill="auto"/>
          </w:tcPr>
          <w:p w14:paraId="379CB7E5" w14:textId="77777777" w:rsidR="00C42F17" w:rsidRPr="00491114" w:rsidRDefault="00C42F17" w:rsidP="001A0936">
            <w:pPr>
              <w:rPr>
                <w:rFonts w:ascii="Palatino Linotype" w:eastAsia="Times New Roman" w:hAnsi="Palatino Linotype"/>
              </w:rPr>
            </w:pPr>
          </w:p>
          <w:p w14:paraId="12478C55" w14:textId="77777777" w:rsidR="00C42F17" w:rsidRPr="00491114" w:rsidRDefault="00C42F17" w:rsidP="001A0936">
            <w:pPr>
              <w:rPr>
                <w:rFonts w:ascii="Palatino Linotype" w:eastAsia="Times New Roman" w:hAnsi="Palatino Linotype"/>
              </w:rPr>
            </w:pPr>
          </w:p>
          <w:p w14:paraId="5DDF5EEF" w14:textId="77777777" w:rsidR="00C42F17" w:rsidRPr="00491114" w:rsidRDefault="00C42F17" w:rsidP="001A0936">
            <w:pPr>
              <w:rPr>
                <w:rFonts w:ascii="Palatino Linotype" w:eastAsia="Times New Roman" w:hAnsi="Palatino Linotype"/>
              </w:rPr>
            </w:pPr>
          </w:p>
          <w:p w14:paraId="5D49F0A8" w14:textId="43BFB39E" w:rsidR="00C42F17" w:rsidRPr="00491114" w:rsidRDefault="00B4181C" w:rsidP="001A0936">
            <w:pPr>
              <w:rPr>
                <w:rFonts w:ascii="Palatino Linotype" w:eastAsia="Times New Roman" w:hAnsi="Palatino Linotype"/>
              </w:rPr>
            </w:pPr>
            <w:r>
              <w:rPr>
                <w:rFonts w:ascii="Palatino Linotype" w:eastAsia="Times New Roman" w:hAnsi="Palatino Linotype"/>
              </w:rPr>
              <w:t>Caroline</w:t>
            </w:r>
          </w:p>
          <w:p w14:paraId="78A24434" w14:textId="77777777" w:rsidR="00C42F17" w:rsidRPr="00491114" w:rsidRDefault="00C42F17" w:rsidP="001A0936">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739C3337" w14:textId="77777777" w:rsidR="00C42F17" w:rsidRDefault="00C42F17" w:rsidP="001A0936">
            <w:pPr>
              <w:rPr>
                <w:rFonts w:ascii="Palatino Linotype" w:eastAsia="Times New Roman" w:hAnsi="Palatino Linotype"/>
              </w:rPr>
            </w:pPr>
          </w:p>
          <w:p w14:paraId="041F83AB" w14:textId="4A65CAA8" w:rsidR="00562650" w:rsidRPr="00491114" w:rsidRDefault="00562650" w:rsidP="001A0936">
            <w:pPr>
              <w:rPr>
                <w:rFonts w:ascii="Palatino Linotype" w:eastAsia="Times New Roman" w:hAnsi="Palatino Linotype"/>
              </w:rPr>
            </w:pPr>
            <w:r>
              <w:rPr>
                <w:rFonts w:ascii="Palatino Linotype" w:eastAsia="Times New Roman" w:hAnsi="Palatino Linotype"/>
              </w:rPr>
              <w:t>ELL</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480AE580" w14:textId="63C3BD6B" w:rsidR="00562650" w:rsidRPr="00491114" w:rsidRDefault="00435161" w:rsidP="007E1237">
            <w:pPr>
              <w:rPr>
                <w:rFonts w:ascii="Palatino Linotype" w:eastAsia="Times New Roman" w:hAnsi="Palatino Linotype"/>
              </w:rPr>
            </w:pPr>
            <w:r>
              <w:rPr>
                <w:rFonts w:ascii="Palatino Linotype" w:eastAsia="Times New Roman" w:hAnsi="Palatino Linotype"/>
              </w:rPr>
              <w:t xml:space="preserve">Student will </w:t>
            </w:r>
            <w:r w:rsidR="007E1237">
              <w:rPr>
                <w:rFonts w:ascii="Palatino Linotype" w:eastAsia="Times New Roman" w:hAnsi="Palatino Linotype"/>
              </w:rPr>
              <w:t>complete the time capsule project by writing in her first language, and be peer reviewed by other ELL students. She will be asked to complete one peer review for her classmates to the best of her ability.</w:t>
            </w:r>
            <w:r w:rsidR="005F6DA0">
              <w:rPr>
                <w:rFonts w:ascii="Palatino Linotype" w:eastAsia="Times New Roman" w:hAnsi="Palatino Linotype"/>
              </w:rPr>
              <w:t xml:space="preserve"> </w:t>
            </w:r>
          </w:p>
        </w:tc>
      </w:tr>
    </w:tbl>
    <w:p w14:paraId="300C9370" w14:textId="77777777" w:rsidR="00C42F17" w:rsidRPr="00796C3D" w:rsidRDefault="00C42F17" w:rsidP="00C42F17">
      <w:pPr>
        <w:rPr>
          <w:rFonts w:ascii="Palatino Linotype" w:hAnsi="Palatino Linotype"/>
        </w:rPr>
      </w:pPr>
    </w:p>
    <w:p w14:paraId="0D832458" w14:textId="525EA9C0" w:rsidR="00C42F17" w:rsidRPr="00796C3D" w:rsidRDefault="004D42C2" w:rsidP="00C42F17">
      <w:pPr>
        <w:rPr>
          <w:rFonts w:ascii="Palatino Linotype" w:hAnsi="Palatino Linotype"/>
          <w:b/>
          <w:i/>
          <w:sz w:val="18"/>
          <w:szCs w:val="18"/>
        </w:rPr>
      </w:pPr>
      <w:r>
        <w:rPr>
          <w:rFonts w:ascii="Palatino Linotype" w:hAnsi="Palatino Linotype"/>
          <w:b/>
        </w:rPr>
        <w:t>Teacher Rubric</w:t>
      </w:r>
    </w:p>
    <w:tbl>
      <w:tblPr>
        <w:tblpPr w:leftFromText="180" w:rightFromText="180" w:vertAnchor="text" w:horzAnchor="page" w:tblpX="109" w:tblpY="129"/>
        <w:tblW w:w="11960" w:type="dxa"/>
        <w:tblBorders>
          <w:top w:val="single" w:sz="8" w:space="0" w:color="6D6D6D"/>
          <w:left w:val="single" w:sz="8" w:space="0" w:color="6D6D6D"/>
          <w:right w:val="single" w:sz="8" w:space="0" w:color="6D6D6D"/>
        </w:tblBorders>
        <w:tblLayout w:type="fixed"/>
        <w:tblLook w:val="0000" w:firstRow="0" w:lastRow="0" w:firstColumn="0" w:lastColumn="0" w:noHBand="0" w:noVBand="0"/>
      </w:tblPr>
      <w:tblGrid>
        <w:gridCol w:w="2465"/>
        <w:gridCol w:w="2379"/>
        <w:gridCol w:w="2379"/>
        <w:gridCol w:w="2358"/>
        <w:gridCol w:w="2379"/>
      </w:tblGrid>
      <w:tr w:rsidR="004D42C2" w:rsidRPr="00061EEB" w14:paraId="256EC2F2" w14:textId="77777777" w:rsidTr="004D42C2">
        <w:tc>
          <w:tcPr>
            <w:tcW w:w="2465" w:type="dxa"/>
            <w:tcBorders>
              <w:top w:val="single" w:sz="8" w:space="0" w:color="6D6D6D"/>
              <w:bottom w:val="single" w:sz="8" w:space="0" w:color="6D6D6D"/>
              <w:right w:val="single" w:sz="8" w:space="0" w:color="6D6D6D"/>
            </w:tcBorders>
            <w:shd w:val="clear" w:color="auto" w:fill="FFFFF4"/>
            <w:tcMar>
              <w:top w:w="40" w:type="nil"/>
              <w:left w:w="40" w:type="nil"/>
              <w:bottom w:w="40" w:type="nil"/>
              <w:right w:w="40" w:type="nil"/>
            </w:tcMar>
            <w:vAlign w:val="bottom"/>
          </w:tcPr>
          <w:p w14:paraId="02BB4AB6" w14:textId="77777777" w:rsidR="004D42C2" w:rsidRPr="00061EEB" w:rsidRDefault="004D42C2" w:rsidP="004D42C2">
            <w:pPr>
              <w:widowControl w:val="0"/>
              <w:autoSpaceDE w:val="0"/>
              <w:autoSpaceDN w:val="0"/>
              <w:adjustRightInd w:val="0"/>
              <w:jc w:val="center"/>
              <w:rPr>
                <w:rFonts w:ascii="Times" w:eastAsiaTheme="minorEastAsia" w:hAnsi="Times" w:cs="Times"/>
                <w:lang w:eastAsia="ja-JP"/>
              </w:rPr>
            </w:pPr>
            <w:r w:rsidRPr="00061EEB">
              <w:rPr>
                <w:rFonts w:ascii="Times" w:eastAsiaTheme="minorEastAsia" w:hAnsi="Times" w:cs="Times"/>
                <w:lang w:eastAsia="ja-JP"/>
              </w:rPr>
              <w:t>CATEGORY</w:t>
            </w:r>
          </w:p>
        </w:tc>
        <w:tc>
          <w:tcPr>
            <w:tcW w:w="2379" w:type="dxa"/>
            <w:tcBorders>
              <w:top w:val="single" w:sz="8" w:space="0" w:color="6D6D6D"/>
              <w:left w:val="single" w:sz="8" w:space="0" w:color="6D6D6D"/>
              <w:bottom w:val="single" w:sz="8" w:space="0" w:color="6D6D6D"/>
              <w:right w:val="single" w:sz="8" w:space="0" w:color="6D6D6D"/>
            </w:tcBorders>
            <w:shd w:val="clear" w:color="auto" w:fill="FFFFF4"/>
            <w:tcMar>
              <w:top w:w="40" w:type="nil"/>
              <w:left w:w="40" w:type="nil"/>
              <w:bottom w:w="40" w:type="nil"/>
              <w:right w:w="40" w:type="nil"/>
            </w:tcMar>
            <w:vAlign w:val="bottom"/>
          </w:tcPr>
          <w:p w14:paraId="662DE6E8"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4</w:t>
            </w:r>
          </w:p>
        </w:tc>
        <w:tc>
          <w:tcPr>
            <w:tcW w:w="2379" w:type="dxa"/>
            <w:tcBorders>
              <w:top w:val="single" w:sz="8" w:space="0" w:color="6D6D6D"/>
              <w:left w:val="single" w:sz="8" w:space="0" w:color="6D6D6D"/>
              <w:bottom w:val="single" w:sz="8" w:space="0" w:color="6D6D6D"/>
              <w:right w:val="single" w:sz="8" w:space="0" w:color="6D6D6D"/>
            </w:tcBorders>
            <w:shd w:val="clear" w:color="auto" w:fill="FFFFF4"/>
            <w:tcMar>
              <w:top w:w="40" w:type="nil"/>
              <w:left w:w="40" w:type="nil"/>
              <w:bottom w:w="40" w:type="nil"/>
              <w:right w:w="40" w:type="nil"/>
            </w:tcMar>
            <w:vAlign w:val="bottom"/>
          </w:tcPr>
          <w:p w14:paraId="0A00345E"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3</w:t>
            </w:r>
          </w:p>
        </w:tc>
        <w:tc>
          <w:tcPr>
            <w:tcW w:w="2358" w:type="dxa"/>
            <w:tcBorders>
              <w:top w:val="single" w:sz="8" w:space="0" w:color="6D6D6D"/>
              <w:left w:val="single" w:sz="8" w:space="0" w:color="6D6D6D"/>
              <w:bottom w:val="single" w:sz="8" w:space="0" w:color="6D6D6D"/>
              <w:right w:val="single" w:sz="8" w:space="0" w:color="6D6D6D"/>
            </w:tcBorders>
            <w:shd w:val="clear" w:color="auto" w:fill="FFFFF4"/>
            <w:tcMar>
              <w:top w:w="40" w:type="nil"/>
              <w:left w:w="40" w:type="nil"/>
              <w:bottom w:w="40" w:type="nil"/>
              <w:right w:w="40" w:type="nil"/>
            </w:tcMar>
            <w:vAlign w:val="bottom"/>
          </w:tcPr>
          <w:p w14:paraId="44E5BBB6"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2</w:t>
            </w:r>
          </w:p>
        </w:tc>
        <w:tc>
          <w:tcPr>
            <w:tcW w:w="2379" w:type="dxa"/>
            <w:tcBorders>
              <w:top w:val="single" w:sz="8" w:space="0" w:color="6D6D6D"/>
              <w:left w:val="single" w:sz="8" w:space="0" w:color="6D6D6D"/>
              <w:bottom w:val="single" w:sz="8" w:space="0" w:color="6D6D6D"/>
            </w:tcBorders>
            <w:shd w:val="clear" w:color="auto" w:fill="FFFFF4"/>
            <w:tcMar>
              <w:top w:w="40" w:type="nil"/>
              <w:left w:w="40" w:type="nil"/>
              <w:bottom w:w="40" w:type="nil"/>
              <w:right w:w="40" w:type="nil"/>
            </w:tcMar>
            <w:vAlign w:val="bottom"/>
          </w:tcPr>
          <w:p w14:paraId="3C5F0C7C"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1</w:t>
            </w:r>
          </w:p>
        </w:tc>
      </w:tr>
      <w:tr w:rsidR="004D42C2" w:rsidRPr="00061EEB" w14:paraId="2DD4B80B" w14:textId="77777777" w:rsidTr="004D42C2">
        <w:tblPrEx>
          <w:tblBorders>
            <w:top w:val="none" w:sz="0" w:space="0" w:color="auto"/>
          </w:tblBorders>
        </w:tblPrEx>
        <w:tc>
          <w:tcPr>
            <w:tcW w:w="2465" w:type="dxa"/>
            <w:tcBorders>
              <w:top w:val="single" w:sz="8" w:space="0" w:color="6D6D6D"/>
              <w:bottom w:val="single" w:sz="8" w:space="0" w:color="6D6D6D"/>
              <w:right w:val="single" w:sz="8" w:space="0" w:color="6D6D6D"/>
            </w:tcBorders>
            <w:tcMar>
              <w:top w:w="40" w:type="nil"/>
              <w:left w:w="40" w:type="nil"/>
              <w:bottom w:w="40" w:type="nil"/>
              <w:right w:w="40" w:type="nil"/>
            </w:tcMar>
          </w:tcPr>
          <w:p w14:paraId="253985D9"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Content/Facts</w:t>
            </w:r>
          </w:p>
        </w:tc>
        <w:tc>
          <w:tcPr>
            <w:tcW w:w="2379"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2AD097B2"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Facts were accurate for all events reported on the timeline.</w:t>
            </w:r>
          </w:p>
        </w:tc>
        <w:tc>
          <w:tcPr>
            <w:tcW w:w="2379"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1F58548B"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Facts were accurate for almost all events reported on the timeline.</w:t>
            </w:r>
          </w:p>
        </w:tc>
        <w:tc>
          <w:tcPr>
            <w:tcW w:w="2358"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1AB019E9"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Facts were accurate for most (~75%) of the events reported on the timeline.</w:t>
            </w:r>
          </w:p>
        </w:tc>
        <w:tc>
          <w:tcPr>
            <w:tcW w:w="2379" w:type="dxa"/>
            <w:tcBorders>
              <w:top w:val="single" w:sz="8" w:space="0" w:color="6D6D6D"/>
              <w:left w:val="single" w:sz="8" w:space="0" w:color="6D6D6D"/>
              <w:bottom w:val="single" w:sz="8" w:space="0" w:color="6D6D6D"/>
            </w:tcBorders>
            <w:tcMar>
              <w:top w:w="40" w:type="nil"/>
              <w:left w:w="40" w:type="nil"/>
              <w:bottom w:w="40" w:type="nil"/>
              <w:right w:w="40" w:type="nil"/>
            </w:tcMar>
          </w:tcPr>
          <w:p w14:paraId="70DEC912"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Facts were often inaccurate for events reported on the timeline.</w:t>
            </w:r>
          </w:p>
        </w:tc>
      </w:tr>
      <w:tr w:rsidR="004D42C2" w:rsidRPr="00061EEB" w14:paraId="0D529D54" w14:textId="77777777" w:rsidTr="004D42C2">
        <w:tblPrEx>
          <w:tblBorders>
            <w:top w:val="none" w:sz="0" w:space="0" w:color="auto"/>
          </w:tblBorders>
        </w:tblPrEx>
        <w:tc>
          <w:tcPr>
            <w:tcW w:w="2465" w:type="dxa"/>
            <w:tcBorders>
              <w:top w:val="single" w:sz="8" w:space="0" w:color="6D6D6D"/>
              <w:bottom w:val="single" w:sz="8" w:space="0" w:color="6D6D6D"/>
              <w:right w:val="single" w:sz="8" w:space="0" w:color="6D6D6D"/>
            </w:tcBorders>
            <w:tcMar>
              <w:top w:w="40" w:type="nil"/>
              <w:left w:w="40" w:type="nil"/>
              <w:bottom w:w="40" w:type="nil"/>
              <w:right w:w="40" w:type="nil"/>
            </w:tcMar>
          </w:tcPr>
          <w:p w14:paraId="54A54541"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Graphics</w:t>
            </w:r>
          </w:p>
        </w:tc>
        <w:tc>
          <w:tcPr>
            <w:tcW w:w="2379"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635E9E7C"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All graphics are effective and balanced with text use.</w:t>
            </w:r>
          </w:p>
        </w:tc>
        <w:tc>
          <w:tcPr>
            <w:tcW w:w="2379"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3FF2ED03"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All graphics are effective, but there appear to be too few or too many.</w:t>
            </w:r>
          </w:p>
        </w:tc>
        <w:tc>
          <w:tcPr>
            <w:tcW w:w="2358"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657B707E"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Some graphics are effective and their use is balanced with text use.</w:t>
            </w:r>
          </w:p>
        </w:tc>
        <w:tc>
          <w:tcPr>
            <w:tcW w:w="2379" w:type="dxa"/>
            <w:tcBorders>
              <w:top w:val="single" w:sz="8" w:space="0" w:color="6D6D6D"/>
              <w:left w:val="single" w:sz="8" w:space="0" w:color="6D6D6D"/>
              <w:bottom w:val="single" w:sz="8" w:space="0" w:color="6D6D6D"/>
            </w:tcBorders>
            <w:tcMar>
              <w:top w:w="40" w:type="nil"/>
              <w:left w:w="40" w:type="nil"/>
              <w:bottom w:w="40" w:type="nil"/>
              <w:right w:w="40" w:type="nil"/>
            </w:tcMar>
          </w:tcPr>
          <w:p w14:paraId="4B977AE6"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Several graphics are not effective.</w:t>
            </w:r>
          </w:p>
        </w:tc>
      </w:tr>
      <w:tr w:rsidR="004D42C2" w:rsidRPr="00061EEB" w14:paraId="0B8F409A" w14:textId="77777777" w:rsidTr="004D42C2">
        <w:tblPrEx>
          <w:tblBorders>
            <w:top w:val="none" w:sz="0" w:space="0" w:color="auto"/>
          </w:tblBorders>
        </w:tblPrEx>
        <w:tc>
          <w:tcPr>
            <w:tcW w:w="2465" w:type="dxa"/>
            <w:tcBorders>
              <w:top w:val="single" w:sz="8" w:space="0" w:color="6D6D6D"/>
              <w:bottom w:val="single" w:sz="8" w:space="0" w:color="6D6D6D"/>
              <w:right w:val="single" w:sz="8" w:space="0" w:color="6D6D6D"/>
            </w:tcBorders>
            <w:tcMar>
              <w:top w:w="40" w:type="nil"/>
              <w:left w:w="40" w:type="nil"/>
              <w:bottom w:w="40" w:type="nil"/>
              <w:right w:w="40" w:type="nil"/>
            </w:tcMar>
          </w:tcPr>
          <w:p w14:paraId="356A55D7"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Connection between why this event effected how people lived</w:t>
            </w:r>
          </w:p>
        </w:tc>
        <w:tc>
          <w:tcPr>
            <w:tcW w:w="2379"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4B6BE708"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All events have a clear connection of how it impacted the lives of those living in the 1920\'s-1930\'s.</w:t>
            </w:r>
          </w:p>
        </w:tc>
        <w:tc>
          <w:tcPr>
            <w:tcW w:w="2379"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058AF427"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Some events have a connection of how it impacted the lives of those living in the 1920\'s-1930\'s.</w:t>
            </w:r>
          </w:p>
        </w:tc>
        <w:tc>
          <w:tcPr>
            <w:tcW w:w="2358"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3EC53244"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Few events have a limited connection of how it impacted the lives of those living in the 1920\'s-1930\'s.</w:t>
            </w:r>
          </w:p>
        </w:tc>
        <w:tc>
          <w:tcPr>
            <w:tcW w:w="2379" w:type="dxa"/>
            <w:tcBorders>
              <w:top w:val="single" w:sz="8" w:space="0" w:color="6D6D6D"/>
              <w:left w:val="single" w:sz="8" w:space="0" w:color="6D6D6D"/>
              <w:bottom w:val="single" w:sz="8" w:space="0" w:color="6D6D6D"/>
            </w:tcBorders>
            <w:tcMar>
              <w:top w:w="40" w:type="nil"/>
              <w:left w:w="40" w:type="nil"/>
              <w:bottom w:w="40" w:type="nil"/>
              <w:right w:w="40" w:type="nil"/>
            </w:tcMar>
          </w:tcPr>
          <w:p w14:paraId="2E263A17"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No events have a connection of how it impacted the lives of those living in the 1920\'s-1930\'s.</w:t>
            </w:r>
          </w:p>
        </w:tc>
      </w:tr>
      <w:tr w:rsidR="004D42C2" w:rsidRPr="00061EEB" w14:paraId="28515E1F" w14:textId="77777777" w:rsidTr="004D42C2">
        <w:tblPrEx>
          <w:tblBorders>
            <w:top w:val="none" w:sz="0" w:space="0" w:color="auto"/>
          </w:tblBorders>
        </w:tblPrEx>
        <w:tc>
          <w:tcPr>
            <w:tcW w:w="2465" w:type="dxa"/>
            <w:tcBorders>
              <w:top w:val="single" w:sz="8" w:space="0" w:color="6D6D6D"/>
              <w:bottom w:val="single" w:sz="8" w:space="0" w:color="6D6D6D"/>
              <w:right w:val="single" w:sz="8" w:space="0" w:color="6D6D6D"/>
            </w:tcBorders>
            <w:tcMar>
              <w:top w:w="40" w:type="nil"/>
              <w:left w:w="40" w:type="nil"/>
              <w:bottom w:w="40" w:type="nil"/>
              <w:right w:w="40" w:type="nil"/>
            </w:tcMar>
          </w:tcPr>
          <w:p w14:paraId="11AE08EC"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All areas are presented</w:t>
            </w:r>
          </w:p>
        </w:tc>
        <w:tc>
          <w:tcPr>
            <w:tcW w:w="2379"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5C990951"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All areas of study are represented including geography, social influence, economical influence, and Native American influence.</w:t>
            </w:r>
          </w:p>
        </w:tc>
        <w:tc>
          <w:tcPr>
            <w:tcW w:w="2379"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7607627B"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Three of the areas of study are included.</w:t>
            </w:r>
          </w:p>
        </w:tc>
        <w:tc>
          <w:tcPr>
            <w:tcW w:w="2358"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145A04C5"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Two of the areas of study are included.</w:t>
            </w:r>
          </w:p>
        </w:tc>
        <w:tc>
          <w:tcPr>
            <w:tcW w:w="2379" w:type="dxa"/>
            <w:tcBorders>
              <w:top w:val="single" w:sz="8" w:space="0" w:color="6D6D6D"/>
              <w:left w:val="single" w:sz="8" w:space="0" w:color="6D6D6D"/>
              <w:bottom w:val="single" w:sz="8" w:space="0" w:color="6D6D6D"/>
            </w:tcBorders>
            <w:tcMar>
              <w:top w:w="40" w:type="nil"/>
              <w:left w:w="40" w:type="nil"/>
              <w:bottom w:w="40" w:type="nil"/>
              <w:right w:w="40" w:type="nil"/>
            </w:tcMar>
          </w:tcPr>
          <w:p w14:paraId="5C75A540"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 xml:space="preserve">One of the areas of study </w:t>
            </w:r>
            <w:proofErr w:type="gramStart"/>
            <w:r w:rsidRPr="00061EEB">
              <w:rPr>
                <w:rFonts w:ascii="Times" w:eastAsiaTheme="minorEastAsia" w:hAnsi="Times" w:cs="Times"/>
                <w:lang w:eastAsia="ja-JP"/>
              </w:rPr>
              <w:t>are</w:t>
            </w:r>
            <w:proofErr w:type="gramEnd"/>
            <w:r w:rsidRPr="00061EEB">
              <w:rPr>
                <w:rFonts w:ascii="Times" w:eastAsiaTheme="minorEastAsia" w:hAnsi="Times" w:cs="Times"/>
                <w:lang w:eastAsia="ja-JP"/>
              </w:rPr>
              <w:t xml:space="preserve"> included.</w:t>
            </w:r>
          </w:p>
        </w:tc>
      </w:tr>
      <w:tr w:rsidR="004D42C2" w:rsidRPr="00061EEB" w14:paraId="0A25440D" w14:textId="77777777" w:rsidTr="004D42C2">
        <w:tblPrEx>
          <w:tblBorders>
            <w:top w:val="none" w:sz="0" w:space="0" w:color="auto"/>
            <w:bottom w:val="single" w:sz="8" w:space="0" w:color="6D6D6D"/>
          </w:tblBorders>
        </w:tblPrEx>
        <w:tc>
          <w:tcPr>
            <w:tcW w:w="2465" w:type="dxa"/>
            <w:tcBorders>
              <w:top w:val="single" w:sz="8" w:space="0" w:color="6D6D6D"/>
              <w:bottom w:val="single" w:sz="8" w:space="0" w:color="6D6D6D"/>
              <w:right w:val="single" w:sz="8" w:space="0" w:color="6D6D6D"/>
            </w:tcBorders>
            <w:tcMar>
              <w:top w:w="40" w:type="nil"/>
              <w:left w:w="40" w:type="nil"/>
              <w:bottom w:w="40" w:type="nil"/>
              <w:right w:w="40" w:type="nil"/>
            </w:tcMar>
          </w:tcPr>
          <w:p w14:paraId="549484E1"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Readability</w:t>
            </w:r>
          </w:p>
        </w:tc>
        <w:tc>
          <w:tcPr>
            <w:tcW w:w="2379"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60BA9FBA"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The overall appearance of the time capsule is pleasing and easy to read.</w:t>
            </w:r>
          </w:p>
        </w:tc>
        <w:tc>
          <w:tcPr>
            <w:tcW w:w="2379"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728E834D"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The overall appearance of the time capsule is somewhat pleasing and easy to read.</w:t>
            </w:r>
          </w:p>
        </w:tc>
        <w:tc>
          <w:tcPr>
            <w:tcW w:w="2358"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60500DEB"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The time capsule is relatively readable.</w:t>
            </w:r>
          </w:p>
        </w:tc>
        <w:tc>
          <w:tcPr>
            <w:tcW w:w="2379" w:type="dxa"/>
            <w:tcBorders>
              <w:top w:val="single" w:sz="8" w:space="0" w:color="6D6D6D"/>
              <w:left w:val="single" w:sz="8" w:space="0" w:color="6D6D6D"/>
              <w:bottom w:val="single" w:sz="8" w:space="0" w:color="6D6D6D"/>
            </w:tcBorders>
            <w:tcMar>
              <w:top w:w="40" w:type="nil"/>
              <w:left w:w="40" w:type="nil"/>
              <w:bottom w:w="40" w:type="nil"/>
              <w:right w:w="40" w:type="nil"/>
            </w:tcMar>
          </w:tcPr>
          <w:p w14:paraId="7A32CE67" w14:textId="77777777" w:rsidR="004D42C2" w:rsidRPr="00061EEB" w:rsidRDefault="004D42C2" w:rsidP="004D42C2">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The capsule is difficult to read.</w:t>
            </w:r>
          </w:p>
        </w:tc>
      </w:tr>
    </w:tbl>
    <w:p w14:paraId="7B15FB0A" w14:textId="77777777" w:rsidR="00C42F17" w:rsidRPr="00796C3D" w:rsidRDefault="00C42F17" w:rsidP="00C42F17">
      <w:pPr>
        <w:rPr>
          <w:rFonts w:ascii="Palatino Linotype" w:hAnsi="Palatino Linotype"/>
          <w:b/>
        </w:rPr>
      </w:pPr>
      <w:r w:rsidRPr="00796C3D">
        <w:rPr>
          <w:rFonts w:ascii="Palatino Linotype" w:hAnsi="Palatino Linotype"/>
          <w:b/>
        </w:rPr>
        <w:tab/>
      </w:r>
    </w:p>
    <w:p w14:paraId="28B1A814" w14:textId="1F7D73CC" w:rsidR="00061EEB" w:rsidRPr="00061EEB" w:rsidRDefault="00061EEB" w:rsidP="00061EEB">
      <w:pPr>
        <w:widowControl w:val="0"/>
        <w:numPr>
          <w:ilvl w:val="0"/>
          <w:numId w:val="13"/>
        </w:numPr>
        <w:tabs>
          <w:tab w:val="left" w:pos="220"/>
          <w:tab w:val="left" w:pos="720"/>
        </w:tabs>
        <w:autoSpaceDE w:val="0"/>
        <w:autoSpaceDN w:val="0"/>
        <w:adjustRightInd w:val="0"/>
        <w:ind w:hanging="720"/>
        <w:rPr>
          <w:rFonts w:ascii="Times" w:eastAsiaTheme="minorEastAsia" w:hAnsi="Times" w:cs="Times"/>
          <w:sz w:val="32"/>
          <w:szCs w:val="32"/>
          <w:lang w:eastAsia="ja-JP"/>
        </w:rPr>
      </w:pPr>
      <w:r>
        <w:rPr>
          <w:rFonts w:ascii="Times" w:eastAsiaTheme="minorEastAsia" w:hAnsi="Times" w:cs="Times"/>
          <w:sz w:val="32"/>
          <w:szCs w:val="32"/>
          <w:lang w:eastAsia="ja-JP"/>
        </w:rPr>
        <w:t xml:space="preserve">Teacher Name: </w:t>
      </w:r>
      <w:r>
        <w:rPr>
          <w:rFonts w:ascii="Times" w:eastAsiaTheme="minorEastAsia" w:hAnsi="Times" w:cs="Times"/>
          <w:b/>
          <w:bCs/>
          <w:sz w:val="32"/>
          <w:szCs w:val="32"/>
          <w:lang w:eastAsia="ja-JP"/>
        </w:rPr>
        <w:t>Anna Sheets</w:t>
      </w:r>
      <w:r>
        <w:rPr>
          <w:rFonts w:ascii="Times" w:eastAsiaTheme="minorEastAsia" w:hAnsi="Times" w:cs="Times"/>
          <w:sz w:val="32"/>
          <w:szCs w:val="32"/>
          <w:lang w:eastAsia="ja-JP"/>
        </w:rPr>
        <w:t xml:space="preserve"> </w:t>
      </w:r>
    </w:p>
    <w:p w14:paraId="4289C6BB" w14:textId="77777777" w:rsidR="00061EEB" w:rsidRPr="00061EEB" w:rsidRDefault="00061EEB" w:rsidP="00061EEB">
      <w:pPr>
        <w:widowControl w:val="0"/>
        <w:numPr>
          <w:ilvl w:val="0"/>
          <w:numId w:val="13"/>
        </w:numPr>
        <w:tabs>
          <w:tab w:val="left" w:pos="220"/>
          <w:tab w:val="left" w:pos="720"/>
        </w:tabs>
        <w:autoSpaceDE w:val="0"/>
        <w:autoSpaceDN w:val="0"/>
        <w:adjustRightInd w:val="0"/>
        <w:ind w:hanging="720"/>
        <w:rPr>
          <w:rFonts w:ascii="Times" w:eastAsiaTheme="minorEastAsia" w:hAnsi="Times" w:cs="Times"/>
          <w:lang w:eastAsia="ja-JP"/>
        </w:rPr>
      </w:pPr>
      <w:r w:rsidRPr="00061EEB">
        <w:rPr>
          <w:rFonts w:ascii="Times" w:eastAsiaTheme="minorEastAsia" w:hAnsi="Times" w:cs="Times"/>
          <w:lang w:eastAsia="ja-JP"/>
        </w:rPr>
        <w:t>Student Name:     ________________________________________</w:t>
      </w:r>
    </w:p>
    <w:p w14:paraId="4CD9705A" w14:textId="77777777" w:rsidR="00061EEB" w:rsidRPr="00061EEB" w:rsidRDefault="00061EEB" w:rsidP="00061EEB">
      <w:pPr>
        <w:widowControl w:val="0"/>
        <w:autoSpaceDE w:val="0"/>
        <w:autoSpaceDN w:val="0"/>
        <w:adjustRightInd w:val="0"/>
        <w:rPr>
          <w:rFonts w:ascii="Times" w:eastAsiaTheme="minorEastAsia" w:hAnsi="Times" w:cs="Times"/>
          <w:lang w:eastAsia="ja-JP"/>
        </w:rPr>
      </w:pPr>
    </w:p>
    <w:p w14:paraId="154C9BE2" w14:textId="4F5103A5" w:rsidR="00DE5F8F" w:rsidRDefault="00DE5F8F" w:rsidP="00061EEB"/>
    <w:p w14:paraId="14A30F3B" w14:textId="77777777" w:rsidR="004D42C2" w:rsidRDefault="004D42C2" w:rsidP="00061EEB"/>
    <w:p w14:paraId="4E8C142A" w14:textId="77777777" w:rsidR="004D42C2" w:rsidRDefault="004D42C2" w:rsidP="00061EEB"/>
    <w:p w14:paraId="6EEE5EE7" w14:textId="77777777" w:rsidR="004D42C2" w:rsidRDefault="004D42C2" w:rsidP="00061EEB"/>
    <w:p w14:paraId="49BBC758" w14:textId="77777777" w:rsidR="004D42C2" w:rsidRDefault="004D42C2" w:rsidP="00061EEB"/>
    <w:p w14:paraId="43DB4586" w14:textId="77777777" w:rsidR="004D42C2" w:rsidRDefault="004D42C2" w:rsidP="00061EEB"/>
    <w:tbl>
      <w:tblPr>
        <w:tblpPr w:leftFromText="180" w:rightFromText="180" w:vertAnchor="text" w:horzAnchor="page" w:tblpX="109" w:tblpY="129"/>
        <w:tblW w:w="11960" w:type="dxa"/>
        <w:tblBorders>
          <w:top w:val="single" w:sz="8" w:space="0" w:color="6D6D6D"/>
          <w:left w:val="single" w:sz="8" w:space="0" w:color="6D6D6D"/>
          <w:right w:val="single" w:sz="8" w:space="0" w:color="6D6D6D"/>
        </w:tblBorders>
        <w:tblLayout w:type="fixed"/>
        <w:tblLook w:val="0000" w:firstRow="0" w:lastRow="0" w:firstColumn="0" w:lastColumn="0" w:noHBand="0" w:noVBand="0"/>
      </w:tblPr>
      <w:tblGrid>
        <w:gridCol w:w="2465"/>
        <w:gridCol w:w="2379"/>
        <w:gridCol w:w="2379"/>
        <w:gridCol w:w="2358"/>
        <w:gridCol w:w="2379"/>
      </w:tblGrid>
      <w:tr w:rsidR="004D42C2" w:rsidRPr="00061EEB" w14:paraId="190C2F7B" w14:textId="77777777" w:rsidTr="004E6AFC">
        <w:tc>
          <w:tcPr>
            <w:tcW w:w="2465" w:type="dxa"/>
            <w:tcBorders>
              <w:top w:val="single" w:sz="8" w:space="0" w:color="6D6D6D"/>
              <w:bottom w:val="single" w:sz="8" w:space="0" w:color="6D6D6D"/>
              <w:right w:val="single" w:sz="8" w:space="0" w:color="6D6D6D"/>
            </w:tcBorders>
            <w:shd w:val="clear" w:color="auto" w:fill="FFFFF4"/>
            <w:tcMar>
              <w:top w:w="40" w:type="nil"/>
              <w:left w:w="40" w:type="nil"/>
              <w:bottom w:w="40" w:type="nil"/>
              <w:right w:w="40" w:type="nil"/>
            </w:tcMar>
            <w:vAlign w:val="bottom"/>
          </w:tcPr>
          <w:p w14:paraId="44F30807" w14:textId="77777777" w:rsidR="004D42C2" w:rsidRPr="00061EEB" w:rsidRDefault="004D42C2" w:rsidP="004E6AFC">
            <w:pPr>
              <w:widowControl w:val="0"/>
              <w:autoSpaceDE w:val="0"/>
              <w:autoSpaceDN w:val="0"/>
              <w:adjustRightInd w:val="0"/>
              <w:jc w:val="center"/>
              <w:rPr>
                <w:rFonts w:ascii="Times" w:eastAsiaTheme="minorEastAsia" w:hAnsi="Times" w:cs="Times"/>
                <w:lang w:eastAsia="ja-JP"/>
              </w:rPr>
            </w:pPr>
            <w:r w:rsidRPr="00061EEB">
              <w:rPr>
                <w:rFonts w:ascii="Times" w:eastAsiaTheme="minorEastAsia" w:hAnsi="Times" w:cs="Times"/>
                <w:lang w:eastAsia="ja-JP"/>
              </w:rPr>
              <w:lastRenderedPageBreak/>
              <w:t>CATEGORY</w:t>
            </w:r>
          </w:p>
        </w:tc>
        <w:tc>
          <w:tcPr>
            <w:tcW w:w="2379" w:type="dxa"/>
            <w:tcBorders>
              <w:top w:val="single" w:sz="8" w:space="0" w:color="6D6D6D"/>
              <w:left w:val="single" w:sz="8" w:space="0" w:color="6D6D6D"/>
              <w:bottom w:val="single" w:sz="8" w:space="0" w:color="6D6D6D"/>
              <w:right w:val="single" w:sz="8" w:space="0" w:color="6D6D6D"/>
            </w:tcBorders>
            <w:shd w:val="clear" w:color="auto" w:fill="FFFFF4"/>
            <w:tcMar>
              <w:top w:w="40" w:type="nil"/>
              <w:left w:w="40" w:type="nil"/>
              <w:bottom w:w="40" w:type="nil"/>
              <w:right w:w="40" w:type="nil"/>
            </w:tcMar>
            <w:vAlign w:val="bottom"/>
          </w:tcPr>
          <w:p w14:paraId="3A87E0D1"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4</w:t>
            </w:r>
          </w:p>
        </w:tc>
        <w:tc>
          <w:tcPr>
            <w:tcW w:w="2379" w:type="dxa"/>
            <w:tcBorders>
              <w:top w:val="single" w:sz="8" w:space="0" w:color="6D6D6D"/>
              <w:left w:val="single" w:sz="8" w:space="0" w:color="6D6D6D"/>
              <w:bottom w:val="single" w:sz="8" w:space="0" w:color="6D6D6D"/>
              <w:right w:val="single" w:sz="8" w:space="0" w:color="6D6D6D"/>
            </w:tcBorders>
            <w:shd w:val="clear" w:color="auto" w:fill="FFFFF4"/>
            <w:tcMar>
              <w:top w:w="40" w:type="nil"/>
              <w:left w:w="40" w:type="nil"/>
              <w:bottom w:w="40" w:type="nil"/>
              <w:right w:w="40" w:type="nil"/>
            </w:tcMar>
            <w:vAlign w:val="bottom"/>
          </w:tcPr>
          <w:p w14:paraId="09C87776"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3</w:t>
            </w:r>
          </w:p>
        </w:tc>
        <w:tc>
          <w:tcPr>
            <w:tcW w:w="2358" w:type="dxa"/>
            <w:tcBorders>
              <w:top w:val="single" w:sz="8" w:space="0" w:color="6D6D6D"/>
              <w:left w:val="single" w:sz="8" w:space="0" w:color="6D6D6D"/>
              <w:bottom w:val="single" w:sz="8" w:space="0" w:color="6D6D6D"/>
              <w:right w:val="single" w:sz="8" w:space="0" w:color="6D6D6D"/>
            </w:tcBorders>
            <w:shd w:val="clear" w:color="auto" w:fill="FFFFF4"/>
            <w:tcMar>
              <w:top w:w="40" w:type="nil"/>
              <w:left w:w="40" w:type="nil"/>
              <w:bottom w:w="40" w:type="nil"/>
              <w:right w:w="40" w:type="nil"/>
            </w:tcMar>
            <w:vAlign w:val="bottom"/>
          </w:tcPr>
          <w:p w14:paraId="6A9BB2EC"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2</w:t>
            </w:r>
          </w:p>
        </w:tc>
        <w:tc>
          <w:tcPr>
            <w:tcW w:w="2379" w:type="dxa"/>
            <w:tcBorders>
              <w:top w:val="single" w:sz="8" w:space="0" w:color="6D6D6D"/>
              <w:left w:val="single" w:sz="8" w:space="0" w:color="6D6D6D"/>
              <w:bottom w:val="single" w:sz="8" w:space="0" w:color="6D6D6D"/>
            </w:tcBorders>
            <w:shd w:val="clear" w:color="auto" w:fill="FFFFF4"/>
            <w:tcMar>
              <w:top w:w="40" w:type="nil"/>
              <w:left w:w="40" w:type="nil"/>
              <w:bottom w:w="40" w:type="nil"/>
              <w:right w:w="40" w:type="nil"/>
            </w:tcMar>
            <w:vAlign w:val="bottom"/>
          </w:tcPr>
          <w:p w14:paraId="722BE564"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1</w:t>
            </w:r>
          </w:p>
        </w:tc>
      </w:tr>
      <w:tr w:rsidR="004D42C2" w:rsidRPr="00061EEB" w14:paraId="532BD874" w14:textId="77777777" w:rsidTr="004E6AFC">
        <w:tblPrEx>
          <w:tblBorders>
            <w:top w:val="none" w:sz="0" w:space="0" w:color="auto"/>
          </w:tblBorders>
        </w:tblPrEx>
        <w:tc>
          <w:tcPr>
            <w:tcW w:w="2465" w:type="dxa"/>
            <w:tcBorders>
              <w:top w:val="single" w:sz="8" w:space="0" w:color="6D6D6D"/>
              <w:bottom w:val="single" w:sz="8" w:space="0" w:color="6D6D6D"/>
              <w:right w:val="single" w:sz="8" w:space="0" w:color="6D6D6D"/>
            </w:tcBorders>
            <w:tcMar>
              <w:top w:w="40" w:type="nil"/>
              <w:left w:w="40" w:type="nil"/>
              <w:bottom w:w="40" w:type="nil"/>
              <w:right w:w="40" w:type="nil"/>
            </w:tcMar>
          </w:tcPr>
          <w:p w14:paraId="038648CB"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Content/Facts</w:t>
            </w:r>
          </w:p>
        </w:tc>
        <w:tc>
          <w:tcPr>
            <w:tcW w:w="2379"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51A355AF"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Facts were accurate for all events reported on the timeline.</w:t>
            </w:r>
          </w:p>
        </w:tc>
        <w:tc>
          <w:tcPr>
            <w:tcW w:w="2379"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021AEE6C"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Facts were accurate for almost all events reported on the timeline.</w:t>
            </w:r>
          </w:p>
        </w:tc>
        <w:tc>
          <w:tcPr>
            <w:tcW w:w="2358"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5E396286"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Facts were accurate for most (~75%) of the events reported on the timeline.</w:t>
            </w:r>
          </w:p>
        </w:tc>
        <w:tc>
          <w:tcPr>
            <w:tcW w:w="2379" w:type="dxa"/>
            <w:tcBorders>
              <w:top w:val="single" w:sz="8" w:space="0" w:color="6D6D6D"/>
              <w:left w:val="single" w:sz="8" w:space="0" w:color="6D6D6D"/>
              <w:bottom w:val="single" w:sz="8" w:space="0" w:color="6D6D6D"/>
            </w:tcBorders>
            <w:tcMar>
              <w:top w:w="40" w:type="nil"/>
              <w:left w:w="40" w:type="nil"/>
              <w:bottom w:w="40" w:type="nil"/>
              <w:right w:w="40" w:type="nil"/>
            </w:tcMar>
          </w:tcPr>
          <w:p w14:paraId="5A859ED9"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Facts were often inaccurate for events reported on the timeline.</w:t>
            </w:r>
          </w:p>
        </w:tc>
      </w:tr>
      <w:tr w:rsidR="004D42C2" w:rsidRPr="00061EEB" w14:paraId="05A725D3" w14:textId="77777777" w:rsidTr="004E6AFC">
        <w:tblPrEx>
          <w:tblBorders>
            <w:top w:val="none" w:sz="0" w:space="0" w:color="auto"/>
          </w:tblBorders>
        </w:tblPrEx>
        <w:tc>
          <w:tcPr>
            <w:tcW w:w="2465" w:type="dxa"/>
            <w:tcBorders>
              <w:top w:val="single" w:sz="8" w:space="0" w:color="6D6D6D"/>
              <w:bottom w:val="single" w:sz="8" w:space="0" w:color="6D6D6D"/>
              <w:right w:val="single" w:sz="8" w:space="0" w:color="6D6D6D"/>
            </w:tcBorders>
            <w:tcMar>
              <w:top w:w="40" w:type="nil"/>
              <w:left w:w="40" w:type="nil"/>
              <w:bottom w:w="40" w:type="nil"/>
              <w:right w:w="40" w:type="nil"/>
            </w:tcMar>
          </w:tcPr>
          <w:p w14:paraId="541BAA03"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Graphics</w:t>
            </w:r>
          </w:p>
        </w:tc>
        <w:tc>
          <w:tcPr>
            <w:tcW w:w="2379"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4456270E"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All graphics are effective and balanced with text use.</w:t>
            </w:r>
          </w:p>
        </w:tc>
        <w:tc>
          <w:tcPr>
            <w:tcW w:w="2379"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3825287E"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All graphics are effective, but there appear to be too few or too many.</w:t>
            </w:r>
          </w:p>
        </w:tc>
        <w:tc>
          <w:tcPr>
            <w:tcW w:w="2358"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048F2C8A"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Some graphics are effective and their use is balanced with text use.</w:t>
            </w:r>
          </w:p>
        </w:tc>
        <w:tc>
          <w:tcPr>
            <w:tcW w:w="2379" w:type="dxa"/>
            <w:tcBorders>
              <w:top w:val="single" w:sz="8" w:space="0" w:color="6D6D6D"/>
              <w:left w:val="single" w:sz="8" w:space="0" w:color="6D6D6D"/>
              <w:bottom w:val="single" w:sz="8" w:space="0" w:color="6D6D6D"/>
            </w:tcBorders>
            <w:tcMar>
              <w:top w:w="40" w:type="nil"/>
              <w:left w:w="40" w:type="nil"/>
              <w:bottom w:w="40" w:type="nil"/>
              <w:right w:w="40" w:type="nil"/>
            </w:tcMar>
          </w:tcPr>
          <w:p w14:paraId="03AC578B"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Several graphics are not effective.</w:t>
            </w:r>
          </w:p>
        </w:tc>
      </w:tr>
      <w:tr w:rsidR="004D42C2" w:rsidRPr="00061EEB" w14:paraId="53941987" w14:textId="77777777" w:rsidTr="004E6AFC">
        <w:tblPrEx>
          <w:tblBorders>
            <w:top w:val="none" w:sz="0" w:space="0" w:color="auto"/>
          </w:tblBorders>
        </w:tblPrEx>
        <w:tc>
          <w:tcPr>
            <w:tcW w:w="2465" w:type="dxa"/>
            <w:tcBorders>
              <w:top w:val="single" w:sz="8" w:space="0" w:color="6D6D6D"/>
              <w:bottom w:val="single" w:sz="8" w:space="0" w:color="6D6D6D"/>
              <w:right w:val="single" w:sz="8" w:space="0" w:color="6D6D6D"/>
            </w:tcBorders>
            <w:tcMar>
              <w:top w:w="40" w:type="nil"/>
              <w:left w:w="40" w:type="nil"/>
              <w:bottom w:w="40" w:type="nil"/>
              <w:right w:w="40" w:type="nil"/>
            </w:tcMar>
          </w:tcPr>
          <w:p w14:paraId="7862B736"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Connection between why this event effected how people lived</w:t>
            </w:r>
          </w:p>
        </w:tc>
        <w:tc>
          <w:tcPr>
            <w:tcW w:w="2379"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7E1B8F38"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All events have a clear connection of how it impacted the lives of those living in the 1920\'s-1930\'s.</w:t>
            </w:r>
          </w:p>
        </w:tc>
        <w:tc>
          <w:tcPr>
            <w:tcW w:w="2379"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02525A3F"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Some events have a connection of how it impacted the lives of those living in the 1920\'s-1930\'s.</w:t>
            </w:r>
          </w:p>
        </w:tc>
        <w:tc>
          <w:tcPr>
            <w:tcW w:w="2358"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2C5CE2F4"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Few events have a limited connection of how it impacted the lives of those living in the 1920\'s-1930\'s.</w:t>
            </w:r>
          </w:p>
        </w:tc>
        <w:tc>
          <w:tcPr>
            <w:tcW w:w="2379" w:type="dxa"/>
            <w:tcBorders>
              <w:top w:val="single" w:sz="8" w:space="0" w:color="6D6D6D"/>
              <w:left w:val="single" w:sz="8" w:space="0" w:color="6D6D6D"/>
              <w:bottom w:val="single" w:sz="8" w:space="0" w:color="6D6D6D"/>
            </w:tcBorders>
            <w:tcMar>
              <w:top w:w="40" w:type="nil"/>
              <w:left w:w="40" w:type="nil"/>
              <w:bottom w:w="40" w:type="nil"/>
              <w:right w:w="40" w:type="nil"/>
            </w:tcMar>
          </w:tcPr>
          <w:p w14:paraId="027B69BD"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No events have a connection of how it impacted the lives of those living in the 1920\'s-1930\'s.</w:t>
            </w:r>
          </w:p>
        </w:tc>
      </w:tr>
      <w:tr w:rsidR="004D42C2" w:rsidRPr="00061EEB" w14:paraId="6DEF4ABD" w14:textId="77777777" w:rsidTr="004E6AFC">
        <w:tblPrEx>
          <w:tblBorders>
            <w:top w:val="none" w:sz="0" w:space="0" w:color="auto"/>
          </w:tblBorders>
        </w:tblPrEx>
        <w:tc>
          <w:tcPr>
            <w:tcW w:w="2465" w:type="dxa"/>
            <w:tcBorders>
              <w:top w:val="single" w:sz="8" w:space="0" w:color="6D6D6D"/>
              <w:bottom w:val="single" w:sz="8" w:space="0" w:color="6D6D6D"/>
              <w:right w:val="single" w:sz="8" w:space="0" w:color="6D6D6D"/>
            </w:tcBorders>
            <w:tcMar>
              <w:top w:w="40" w:type="nil"/>
              <w:left w:w="40" w:type="nil"/>
              <w:bottom w:w="40" w:type="nil"/>
              <w:right w:w="40" w:type="nil"/>
            </w:tcMar>
          </w:tcPr>
          <w:p w14:paraId="73A42DC7"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All areas are presented</w:t>
            </w:r>
          </w:p>
        </w:tc>
        <w:tc>
          <w:tcPr>
            <w:tcW w:w="2379"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7C7D250C"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All areas of study are represented including geography, social influence, economical influence, and Native American influence.</w:t>
            </w:r>
          </w:p>
        </w:tc>
        <w:tc>
          <w:tcPr>
            <w:tcW w:w="2379"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68034401"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Three of the areas of study are included.</w:t>
            </w:r>
          </w:p>
        </w:tc>
        <w:tc>
          <w:tcPr>
            <w:tcW w:w="2358"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6054C3F0"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Two of the areas of study are included.</w:t>
            </w:r>
          </w:p>
        </w:tc>
        <w:tc>
          <w:tcPr>
            <w:tcW w:w="2379" w:type="dxa"/>
            <w:tcBorders>
              <w:top w:val="single" w:sz="8" w:space="0" w:color="6D6D6D"/>
              <w:left w:val="single" w:sz="8" w:space="0" w:color="6D6D6D"/>
              <w:bottom w:val="single" w:sz="8" w:space="0" w:color="6D6D6D"/>
            </w:tcBorders>
            <w:tcMar>
              <w:top w:w="40" w:type="nil"/>
              <w:left w:w="40" w:type="nil"/>
              <w:bottom w:w="40" w:type="nil"/>
              <w:right w:w="40" w:type="nil"/>
            </w:tcMar>
          </w:tcPr>
          <w:p w14:paraId="2EEDA568"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 xml:space="preserve">One of the areas of study </w:t>
            </w:r>
            <w:proofErr w:type="gramStart"/>
            <w:r w:rsidRPr="00061EEB">
              <w:rPr>
                <w:rFonts w:ascii="Times" w:eastAsiaTheme="minorEastAsia" w:hAnsi="Times" w:cs="Times"/>
                <w:lang w:eastAsia="ja-JP"/>
              </w:rPr>
              <w:t>are</w:t>
            </w:r>
            <w:proofErr w:type="gramEnd"/>
            <w:r w:rsidRPr="00061EEB">
              <w:rPr>
                <w:rFonts w:ascii="Times" w:eastAsiaTheme="minorEastAsia" w:hAnsi="Times" w:cs="Times"/>
                <w:lang w:eastAsia="ja-JP"/>
              </w:rPr>
              <w:t xml:space="preserve"> included.</w:t>
            </w:r>
          </w:p>
        </w:tc>
      </w:tr>
      <w:tr w:rsidR="004D42C2" w:rsidRPr="00061EEB" w14:paraId="76E62968" w14:textId="77777777" w:rsidTr="004E6AFC">
        <w:tblPrEx>
          <w:tblBorders>
            <w:top w:val="none" w:sz="0" w:space="0" w:color="auto"/>
            <w:bottom w:val="single" w:sz="8" w:space="0" w:color="6D6D6D"/>
          </w:tblBorders>
        </w:tblPrEx>
        <w:tc>
          <w:tcPr>
            <w:tcW w:w="2465" w:type="dxa"/>
            <w:tcBorders>
              <w:top w:val="single" w:sz="8" w:space="0" w:color="6D6D6D"/>
              <w:bottom w:val="single" w:sz="8" w:space="0" w:color="6D6D6D"/>
              <w:right w:val="single" w:sz="8" w:space="0" w:color="6D6D6D"/>
            </w:tcBorders>
            <w:tcMar>
              <w:top w:w="40" w:type="nil"/>
              <w:left w:w="40" w:type="nil"/>
              <w:bottom w:w="40" w:type="nil"/>
              <w:right w:w="40" w:type="nil"/>
            </w:tcMar>
          </w:tcPr>
          <w:p w14:paraId="10132B33"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Readability</w:t>
            </w:r>
          </w:p>
        </w:tc>
        <w:tc>
          <w:tcPr>
            <w:tcW w:w="2379"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4A6D04CA"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The overall appearance of the time capsule is pleasing and easy to read.</w:t>
            </w:r>
          </w:p>
        </w:tc>
        <w:tc>
          <w:tcPr>
            <w:tcW w:w="2379"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535D9B3D"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The overall appearance of the time capsule is somewhat pleasing and easy to read.</w:t>
            </w:r>
          </w:p>
        </w:tc>
        <w:tc>
          <w:tcPr>
            <w:tcW w:w="2358"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4919558A"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The time capsule is relatively readable.</w:t>
            </w:r>
          </w:p>
        </w:tc>
        <w:tc>
          <w:tcPr>
            <w:tcW w:w="2379" w:type="dxa"/>
            <w:tcBorders>
              <w:top w:val="single" w:sz="8" w:space="0" w:color="6D6D6D"/>
              <w:left w:val="single" w:sz="8" w:space="0" w:color="6D6D6D"/>
              <w:bottom w:val="single" w:sz="8" w:space="0" w:color="6D6D6D"/>
            </w:tcBorders>
            <w:tcMar>
              <w:top w:w="40" w:type="nil"/>
              <w:left w:w="40" w:type="nil"/>
              <w:bottom w:w="40" w:type="nil"/>
              <w:right w:w="40" w:type="nil"/>
            </w:tcMar>
          </w:tcPr>
          <w:p w14:paraId="6BF37BED" w14:textId="77777777" w:rsidR="004D42C2" w:rsidRPr="00061EEB" w:rsidRDefault="004D42C2" w:rsidP="004E6AFC">
            <w:pPr>
              <w:widowControl w:val="0"/>
              <w:autoSpaceDE w:val="0"/>
              <w:autoSpaceDN w:val="0"/>
              <w:adjustRightInd w:val="0"/>
              <w:rPr>
                <w:rFonts w:ascii="Times" w:eastAsiaTheme="minorEastAsia" w:hAnsi="Times" w:cs="Times"/>
                <w:lang w:eastAsia="ja-JP"/>
              </w:rPr>
            </w:pPr>
            <w:r w:rsidRPr="00061EEB">
              <w:rPr>
                <w:rFonts w:ascii="Times" w:eastAsiaTheme="minorEastAsia" w:hAnsi="Times" w:cs="Times"/>
                <w:lang w:eastAsia="ja-JP"/>
              </w:rPr>
              <w:t>The capsule is difficult to read.</w:t>
            </w:r>
          </w:p>
        </w:tc>
      </w:tr>
    </w:tbl>
    <w:p w14:paraId="4E06F541" w14:textId="77777777" w:rsidR="004D42C2" w:rsidRDefault="004D42C2" w:rsidP="00061EEB"/>
    <w:p w14:paraId="76CF73CA" w14:textId="77777777" w:rsidR="004D42C2" w:rsidRDefault="004D42C2" w:rsidP="00061EEB"/>
    <w:p w14:paraId="0F99F3B6" w14:textId="77777777" w:rsidR="004D42C2" w:rsidRDefault="004D42C2" w:rsidP="00061EEB"/>
    <w:p w14:paraId="2027532D" w14:textId="69746073" w:rsidR="004D42C2" w:rsidRDefault="004D42C2" w:rsidP="00061EEB">
      <w:r>
        <w:t>Two positive comments about time capsule:</w:t>
      </w:r>
    </w:p>
    <w:p w14:paraId="1FAEB8D2" w14:textId="77777777" w:rsidR="004D42C2" w:rsidRDefault="004D42C2" w:rsidP="00061EEB"/>
    <w:p w14:paraId="309DF0DB" w14:textId="17833286" w:rsidR="004D42C2" w:rsidRDefault="004D42C2" w:rsidP="00061EEB">
      <w:r>
        <w:t>1.</w:t>
      </w:r>
    </w:p>
    <w:p w14:paraId="362DD64E" w14:textId="77777777" w:rsidR="004D42C2" w:rsidRDefault="004D42C2" w:rsidP="00061EEB"/>
    <w:p w14:paraId="3C1141E1" w14:textId="77777777" w:rsidR="004D42C2" w:rsidRDefault="004D42C2" w:rsidP="00061EEB"/>
    <w:p w14:paraId="1F35FD66" w14:textId="7546E6CD" w:rsidR="004D42C2" w:rsidRDefault="004D42C2" w:rsidP="00061EEB">
      <w:r>
        <w:t>2.</w:t>
      </w:r>
    </w:p>
    <w:p w14:paraId="7D1934DE" w14:textId="77777777" w:rsidR="004D42C2" w:rsidRDefault="004D42C2" w:rsidP="00061EEB"/>
    <w:p w14:paraId="4B0E2A93" w14:textId="30A5184F" w:rsidR="004D42C2" w:rsidRDefault="004D42C2" w:rsidP="00061EEB">
      <w:proofErr w:type="gramStart"/>
      <w:r>
        <w:t>One constructive piece for the students project.</w:t>
      </w:r>
      <w:proofErr w:type="gramEnd"/>
      <w:r>
        <w:t xml:space="preserve"> </w:t>
      </w:r>
    </w:p>
    <w:p w14:paraId="48A26431" w14:textId="77777777" w:rsidR="004D42C2" w:rsidRDefault="004D42C2" w:rsidP="00061EEB"/>
    <w:p w14:paraId="0ACA621D" w14:textId="77777777" w:rsidR="004D42C2" w:rsidRDefault="004D42C2" w:rsidP="00061EEB"/>
    <w:p w14:paraId="1122ABEF" w14:textId="77777777" w:rsidR="004D42C2" w:rsidRDefault="004D42C2" w:rsidP="00061EEB"/>
    <w:p w14:paraId="18EA8F4F" w14:textId="77777777" w:rsidR="004D42C2" w:rsidRDefault="004D42C2" w:rsidP="00061EEB"/>
    <w:p w14:paraId="79888590" w14:textId="0578EA8A" w:rsidR="004D42C2" w:rsidRDefault="004D42C2" w:rsidP="00061EEB">
      <w:r>
        <w:t>Students name</w:t>
      </w:r>
      <w:proofErr w:type="gramStart"/>
      <w:r>
        <w:t>:_</w:t>
      </w:r>
      <w:proofErr w:type="gramEnd"/>
      <w:r>
        <w:t>____________________________</w:t>
      </w:r>
    </w:p>
    <w:p w14:paraId="7A2AA88B" w14:textId="77777777" w:rsidR="004D42C2" w:rsidRDefault="004D42C2" w:rsidP="00061EEB"/>
    <w:p w14:paraId="5190C997" w14:textId="3A9291AE" w:rsidR="004D42C2" w:rsidRPr="00061EEB" w:rsidRDefault="004D42C2" w:rsidP="00061EEB">
      <w:r>
        <w:t>Your name:_________________________________</w:t>
      </w:r>
    </w:p>
    <w:sectPr w:rsidR="004D42C2" w:rsidRPr="00061EEB"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6716DF2"/>
    <w:multiLevelType w:val="hybridMultilevel"/>
    <w:tmpl w:val="76FE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4871AF"/>
    <w:multiLevelType w:val="hybridMultilevel"/>
    <w:tmpl w:val="D0D86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6537D6"/>
    <w:multiLevelType w:val="hybridMultilevel"/>
    <w:tmpl w:val="4F34D38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BD93B7F"/>
    <w:multiLevelType w:val="hybridMultilevel"/>
    <w:tmpl w:val="5472F4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6373154"/>
    <w:multiLevelType w:val="hybridMultilevel"/>
    <w:tmpl w:val="52A023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799146A"/>
    <w:multiLevelType w:val="hybridMultilevel"/>
    <w:tmpl w:val="D1A0A6D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7FC0D21"/>
    <w:multiLevelType w:val="hybridMultilevel"/>
    <w:tmpl w:val="AB4E545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7430294D"/>
    <w:multiLevelType w:val="hybridMultilevel"/>
    <w:tmpl w:val="657A5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BB7CB8"/>
    <w:multiLevelType w:val="hybridMultilevel"/>
    <w:tmpl w:val="EC30ABF4"/>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nsid w:val="77BA5E24"/>
    <w:multiLevelType w:val="hybridMultilevel"/>
    <w:tmpl w:val="B35453C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5"/>
  </w:num>
  <w:num w:numId="5">
    <w:abstractNumId w:val="4"/>
  </w:num>
  <w:num w:numId="6">
    <w:abstractNumId w:val="9"/>
  </w:num>
  <w:num w:numId="7">
    <w:abstractNumId w:val="11"/>
  </w:num>
  <w:num w:numId="8">
    <w:abstractNumId w:val="8"/>
  </w:num>
  <w:num w:numId="9">
    <w:abstractNumId w:val="7"/>
  </w:num>
  <w:num w:numId="10">
    <w:abstractNumId w:val="6"/>
  </w:num>
  <w:num w:numId="11">
    <w:abstractNumId w:val="10"/>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017EDC"/>
    <w:rsid w:val="000212FF"/>
    <w:rsid w:val="00021814"/>
    <w:rsid w:val="0004496A"/>
    <w:rsid w:val="000571D2"/>
    <w:rsid w:val="00061EEB"/>
    <w:rsid w:val="000862A7"/>
    <w:rsid w:val="00097248"/>
    <w:rsid w:val="000A054B"/>
    <w:rsid w:val="000B5923"/>
    <w:rsid w:val="000D2E91"/>
    <w:rsid w:val="000E7B05"/>
    <w:rsid w:val="001007CE"/>
    <w:rsid w:val="00110B11"/>
    <w:rsid w:val="00146D98"/>
    <w:rsid w:val="00150F88"/>
    <w:rsid w:val="00157532"/>
    <w:rsid w:val="001628FA"/>
    <w:rsid w:val="00194A2C"/>
    <w:rsid w:val="001A0936"/>
    <w:rsid w:val="001B4B99"/>
    <w:rsid w:val="001E55C9"/>
    <w:rsid w:val="0021311E"/>
    <w:rsid w:val="002525CC"/>
    <w:rsid w:val="00273DE0"/>
    <w:rsid w:val="002E5155"/>
    <w:rsid w:val="00306018"/>
    <w:rsid w:val="00311AF2"/>
    <w:rsid w:val="003147DB"/>
    <w:rsid w:val="00373C9A"/>
    <w:rsid w:val="003C52E5"/>
    <w:rsid w:val="00434D76"/>
    <w:rsid w:val="00435161"/>
    <w:rsid w:val="004518F5"/>
    <w:rsid w:val="00471B61"/>
    <w:rsid w:val="004C0AE1"/>
    <w:rsid w:val="004D4148"/>
    <w:rsid w:val="004D42C2"/>
    <w:rsid w:val="00511638"/>
    <w:rsid w:val="005140CD"/>
    <w:rsid w:val="00543E85"/>
    <w:rsid w:val="005528CE"/>
    <w:rsid w:val="00562650"/>
    <w:rsid w:val="00571194"/>
    <w:rsid w:val="00577711"/>
    <w:rsid w:val="005F5D53"/>
    <w:rsid w:val="005F6DA0"/>
    <w:rsid w:val="00600CB0"/>
    <w:rsid w:val="0063644D"/>
    <w:rsid w:val="006458D5"/>
    <w:rsid w:val="006815FB"/>
    <w:rsid w:val="006B6E2A"/>
    <w:rsid w:val="006C0862"/>
    <w:rsid w:val="006D55F3"/>
    <w:rsid w:val="007201FD"/>
    <w:rsid w:val="007650E7"/>
    <w:rsid w:val="007E1237"/>
    <w:rsid w:val="00804AB3"/>
    <w:rsid w:val="00816FF0"/>
    <w:rsid w:val="00865A2D"/>
    <w:rsid w:val="00897135"/>
    <w:rsid w:val="008A6B22"/>
    <w:rsid w:val="008B3252"/>
    <w:rsid w:val="008F2671"/>
    <w:rsid w:val="009162C0"/>
    <w:rsid w:val="00920E89"/>
    <w:rsid w:val="009214E2"/>
    <w:rsid w:val="00970C23"/>
    <w:rsid w:val="0098434A"/>
    <w:rsid w:val="009D3940"/>
    <w:rsid w:val="009E7169"/>
    <w:rsid w:val="009E7B2A"/>
    <w:rsid w:val="00A06363"/>
    <w:rsid w:val="00A11B63"/>
    <w:rsid w:val="00A157E9"/>
    <w:rsid w:val="00A34369"/>
    <w:rsid w:val="00A416A6"/>
    <w:rsid w:val="00A8588A"/>
    <w:rsid w:val="00AA0F21"/>
    <w:rsid w:val="00B4181C"/>
    <w:rsid w:val="00B436D6"/>
    <w:rsid w:val="00B71F11"/>
    <w:rsid w:val="00B7216C"/>
    <w:rsid w:val="00C42F17"/>
    <w:rsid w:val="00C54DB7"/>
    <w:rsid w:val="00C71E9B"/>
    <w:rsid w:val="00CF4FA1"/>
    <w:rsid w:val="00CF5863"/>
    <w:rsid w:val="00D264F7"/>
    <w:rsid w:val="00D81C87"/>
    <w:rsid w:val="00D90608"/>
    <w:rsid w:val="00DC0CD6"/>
    <w:rsid w:val="00DD2BEF"/>
    <w:rsid w:val="00DE5F8F"/>
    <w:rsid w:val="00DF218A"/>
    <w:rsid w:val="00E21DA8"/>
    <w:rsid w:val="00E244C2"/>
    <w:rsid w:val="00E30BD7"/>
    <w:rsid w:val="00E33D0E"/>
    <w:rsid w:val="00E36D7E"/>
    <w:rsid w:val="00E43336"/>
    <w:rsid w:val="00E436EB"/>
    <w:rsid w:val="00E565D5"/>
    <w:rsid w:val="00E62199"/>
    <w:rsid w:val="00E81136"/>
    <w:rsid w:val="00E87D30"/>
    <w:rsid w:val="00E90E05"/>
    <w:rsid w:val="00F405B9"/>
    <w:rsid w:val="00F407ED"/>
    <w:rsid w:val="00F670DA"/>
    <w:rsid w:val="00FA57A5"/>
    <w:rsid w:val="00FD22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36E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E05"/>
    <w:pPr>
      <w:ind w:left="720"/>
      <w:contextualSpacing/>
    </w:pPr>
  </w:style>
  <w:style w:type="character" w:styleId="Hyperlink">
    <w:name w:val="Hyperlink"/>
    <w:basedOn w:val="DefaultParagraphFont"/>
    <w:uiPriority w:val="99"/>
    <w:unhideWhenUsed/>
    <w:rsid w:val="00C54DB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E05"/>
    <w:pPr>
      <w:ind w:left="720"/>
      <w:contextualSpacing/>
    </w:pPr>
  </w:style>
  <w:style w:type="character" w:styleId="Hyperlink">
    <w:name w:val="Hyperlink"/>
    <w:basedOn w:val="DefaultParagraphFont"/>
    <w:uiPriority w:val="99"/>
    <w:unhideWhenUsed/>
    <w:rsid w:val="00C54D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5</Pages>
  <Words>1496</Words>
  <Characters>8531</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10007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Anna Foster</cp:lastModifiedBy>
  <cp:revision>12</cp:revision>
  <cp:lastPrinted>2010-10-20T07:36:00Z</cp:lastPrinted>
  <dcterms:created xsi:type="dcterms:W3CDTF">2014-12-07T04:35:00Z</dcterms:created>
  <dcterms:modified xsi:type="dcterms:W3CDTF">2014-12-08T00:28:00Z</dcterms:modified>
</cp:coreProperties>
</file>